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6" w:rsidRDefault="00FB7586" w:rsidP="00BF262A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:rsidR="00BF262A" w:rsidRPr="00852CD6" w:rsidRDefault="00BF262A" w:rsidP="00BF262A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852CD6">
        <w:rPr>
          <w:rFonts w:cstheme="minorHAnsi"/>
          <w:b/>
          <w:color w:val="1F497D" w:themeColor="text2"/>
          <w:sz w:val="28"/>
          <w:szCs w:val="28"/>
        </w:rPr>
        <w:t>Illinois State Board of Education</w:t>
      </w:r>
    </w:p>
    <w:p w:rsidR="00BF262A" w:rsidRPr="00852CD6" w:rsidRDefault="001612AE" w:rsidP="00BF262A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2015</w:t>
      </w:r>
      <w:r w:rsidR="00BF262A" w:rsidRPr="00852CD6">
        <w:rPr>
          <w:rFonts w:cstheme="minorHAnsi"/>
          <w:b/>
          <w:color w:val="1F497D" w:themeColor="text2"/>
          <w:sz w:val="28"/>
          <w:szCs w:val="28"/>
        </w:rPr>
        <w:t xml:space="preserve"> Statewide System of Support</w:t>
      </w:r>
    </w:p>
    <w:p w:rsidR="00BF262A" w:rsidRPr="00852CD6" w:rsidRDefault="00BF262A" w:rsidP="00BF262A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852CD6">
        <w:rPr>
          <w:rFonts w:cstheme="minorHAnsi"/>
          <w:b/>
          <w:color w:val="1F497D" w:themeColor="text2"/>
          <w:sz w:val="28"/>
          <w:szCs w:val="28"/>
        </w:rPr>
        <w:t>Foundational Services for Continuous Improvement Planning</w:t>
      </w:r>
    </w:p>
    <w:p w:rsidR="000F07E8" w:rsidRPr="00852CD6" w:rsidRDefault="00BF262A" w:rsidP="00702AAE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852CD6">
        <w:rPr>
          <w:rFonts w:cstheme="minorHAnsi"/>
          <w:b/>
          <w:color w:val="1F497D" w:themeColor="text2"/>
          <w:sz w:val="28"/>
          <w:szCs w:val="28"/>
        </w:rPr>
        <w:t>Face to Face One-Day Training: Facilitator Guide</w:t>
      </w:r>
    </w:p>
    <w:p w:rsidR="00702AAE" w:rsidRPr="00702AAE" w:rsidRDefault="00702AAE" w:rsidP="00702AAE">
      <w:pPr>
        <w:spacing w:after="0" w:line="240" w:lineRule="auto"/>
        <w:jc w:val="center"/>
        <w:rPr>
          <w:rFonts w:ascii="Corbel" w:hAnsi="Corbel"/>
          <w:b/>
          <w:color w:val="365F91" w:themeColor="accent1" w:themeShade="BF"/>
          <w:sz w:val="28"/>
          <w:szCs w:val="28"/>
        </w:rPr>
      </w:pPr>
    </w:p>
    <w:tbl>
      <w:tblPr>
        <w:tblW w:w="13050" w:type="dxa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90"/>
      </w:tblGrid>
      <w:tr w:rsidR="00A04BC2" w:rsidRPr="00A04BC2" w:rsidTr="00B06AEC">
        <w:tc>
          <w:tcPr>
            <w:tcW w:w="2160" w:type="dxa"/>
            <w:shd w:val="clear" w:color="auto" w:fill="DBE5F1" w:themeFill="accent1" w:themeFillTint="33"/>
          </w:tcPr>
          <w:p w:rsidR="00A04BC2" w:rsidRPr="00A04BC2" w:rsidRDefault="00A04BC2" w:rsidP="00A04BC2">
            <w:pPr>
              <w:spacing w:before="120"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T</w:t>
            </w:r>
            <w:r w:rsidR="00961A68">
              <w:rPr>
                <w:rFonts w:eastAsia="Cambria" w:cstheme="minorHAnsi"/>
                <w:sz w:val="24"/>
                <w:szCs w:val="24"/>
              </w:rPr>
              <w:t>raining T</w:t>
            </w:r>
            <w:r w:rsidRPr="00A04BC2">
              <w:rPr>
                <w:rFonts w:eastAsia="Cambria" w:cstheme="minorHAnsi"/>
                <w:sz w:val="24"/>
                <w:szCs w:val="24"/>
              </w:rPr>
              <w:t xml:space="preserve">itle 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:rsidR="003525B7" w:rsidRPr="00A04BC2" w:rsidRDefault="00A04BC2" w:rsidP="00702AAE">
            <w:pPr>
              <w:spacing w:before="120" w:after="120"/>
              <w:rPr>
                <w:rFonts w:eastAsia="Cambria" w:cstheme="minorHAnsi"/>
                <w:b/>
                <w:sz w:val="24"/>
                <w:szCs w:val="24"/>
              </w:rPr>
            </w:pPr>
            <w:r w:rsidRPr="00A04BC2">
              <w:rPr>
                <w:rFonts w:eastAsia="Cambria" w:cstheme="minorHAnsi"/>
                <w:b/>
                <w:sz w:val="24"/>
                <w:szCs w:val="24"/>
              </w:rPr>
              <w:t xml:space="preserve">      Continuous Improvement Planning on the Rising Star Platform for New Users</w:t>
            </w:r>
          </w:p>
        </w:tc>
      </w:tr>
      <w:tr w:rsidR="00A04BC2" w:rsidRPr="00A04BC2" w:rsidTr="00B06AEC">
        <w:trPr>
          <w:trHeight w:val="602"/>
        </w:trPr>
        <w:tc>
          <w:tcPr>
            <w:tcW w:w="2160" w:type="dxa"/>
            <w:shd w:val="clear" w:color="auto" w:fill="DBE5F1" w:themeFill="accent1" w:themeFillTint="33"/>
          </w:tcPr>
          <w:p w:rsidR="00A04BC2" w:rsidRPr="00A04BC2" w:rsidRDefault="00A04BC2" w:rsidP="00A04BC2">
            <w:pPr>
              <w:spacing w:before="120"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Objectives 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:rsidR="002613E0" w:rsidRDefault="002613E0" w:rsidP="002613E0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Identify the key vocabulary used in Rising Star</w:t>
            </w:r>
          </w:p>
          <w:p w:rsidR="002613E0" w:rsidRDefault="002613E0" w:rsidP="002613E0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Describe the four steps used in the Rising Star continuous improvement tool</w:t>
            </w:r>
          </w:p>
          <w:p w:rsidR="002613E0" w:rsidRDefault="002613E0" w:rsidP="002613E0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Identify the benefits of using Rising Star as a tool for continuous improvement planning</w:t>
            </w:r>
          </w:p>
          <w:p w:rsidR="00A04BC2" w:rsidRPr="002613E0" w:rsidRDefault="002613E0" w:rsidP="002613E0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2613E0">
              <w:rPr>
                <w:rFonts w:eastAsia="Cambria" w:cstheme="minorHAnsi"/>
                <w:sz w:val="24"/>
                <w:szCs w:val="24"/>
              </w:rPr>
              <w:t>Identify state-level expectations and regional support available support for continuous improvement planning.</w:t>
            </w:r>
          </w:p>
        </w:tc>
      </w:tr>
      <w:tr w:rsidR="00A04BC2" w:rsidRPr="00A04BC2" w:rsidTr="00B06AEC">
        <w:tc>
          <w:tcPr>
            <w:tcW w:w="2160" w:type="dxa"/>
            <w:shd w:val="clear" w:color="auto" w:fill="DBE5F1" w:themeFill="accent1" w:themeFillTint="33"/>
          </w:tcPr>
          <w:p w:rsidR="00702AAE" w:rsidRPr="00702AAE" w:rsidRDefault="00702AAE" w:rsidP="00A04BC2">
            <w:pPr>
              <w:spacing w:before="60" w:after="60" w:line="240" w:lineRule="auto"/>
              <w:rPr>
                <w:rFonts w:eastAsia="Cambria" w:cstheme="minorHAnsi"/>
                <w:sz w:val="12"/>
                <w:szCs w:val="12"/>
              </w:rPr>
            </w:pPr>
          </w:p>
          <w:p w:rsidR="00A04BC2" w:rsidRPr="00A04BC2" w:rsidRDefault="00A04BC2" w:rsidP="00A04BC2">
            <w:p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Planning Considerations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:rsidR="00702AAE" w:rsidRPr="00702AAE" w:rsidRDefault="00702AAE" w:rsidP="00702AAE">
            <w:pPr>
              <w:spacing w:before="60" w:after="60"/>
              <w:ind w:left="720"/>
              <w:contextualSpacing/>
              <w:rPr>
                <w:rFonts w:eastAsia="Cambria" w:cstheme="minorHAnsi"/>
                <w:sz w:val="12"/>
                <w:szCs w:val="12"/>
              </w:rPr>
            </w:pPr>
          </w:p>
          <w:p w:rsidR="00A04BC2" w:rsidRPr="00A04BC2" w:rsidRDefault="00A00802" w:rsidP="00696F42">
            <w:pPr>
              <w:numPr>
                <w:ilvl w:val="0"/>
                <w:numId w:val="12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Date: C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>onsult district calendars</w:t>
            </w:r>
            <w:r>
              <w:rPr>
                <w:rFonts w:eastAsia="Cambria" w:cstheme="minorHAnsi"/>
                <w:sz w:val="24"/>
                <w:szCs w:val="24"/>
              </w:rPr>
              <w:t xml:space="preserve"> and publicize early for optimal attendance.</w:t>
            </w:r>
          </w:p>
          <w:p w:rsidR="00A04BC2" w:rsidRPr="00A04BC2" w:rsidRDefault="00A04BC2" w:rsidP="00696F42">
            <w:pPr>
              <w:numPr>
                <w:ilvl w:val="0"/>
                <w:numId w:val="11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Time: </w:t>
            </w:r>
            <w:r w:rsidR="00A00802">
              <w:rPr>
                <w:rFonts w:eastAsia="Cambria" w:cstheme="minorHAnsi"/>
                <w:sz w:val="24"/>
                <w:szCs w:val="24"/>
              </w:rPr>
              <w:t xml:space="preserve">Prepare for </w:t>
            </w:r>
            <w:r w:rsidRPr="00A04BC2">
              <w:rPr>
                <w:rFonts w:eastAsia="Cambria" w:cstheme="minorHAnsi"/>
                <w:sz w:val="24"/>
                <w:szCs w:val="24"/>
              </w:rPr>
              <w:t>6 hour presen</w:t>
            </w:r>
            <w:r w:rsidR="008E2A19">
              <w:rPr>
                <w:rFonts w:eastAsia="Cambria" w:cstheme="minorHAnsi"/>
                <w:sz w:val="24"/>
                <w:szCs w:val="24"/>
              </w:rPr>
              <w:t>tation</w:t>
            </w:r>
            <w:r w:rsidR="00FE30F7">
              <w:rPr>
                <w:rFonts w:eastAsia="Cambria" w:cstheme="minorHAnsi"/>
                <w:sz w:val="24"/>
                <w:szCs w:val="24"/>
              </w:rPr>
              <w:t xml:space="preserve"> plus 30 min. lunch break. R</w:t>
            </w:r>
            <w:r w:rsidR="008E2A19">
              <w:rPr>
                <w:rFonts w:eastAsia="Cambria" w:cstheme="minorHAnsi"/>
                <w:sz w:val="24"/>
                <w:szCs w:val="24"/>
              </w:rPr>
              <w:t>ecommended</w:t>
            </w:r>
            <w:r w:rsidR="00FE30F7">
              <w:rPr>
                <w:rFonts w:eastAsia="Cambria" w:cstheme="minorHAnsi"/>
                <w:sz w:val="24"/>
                <w:szCs w:val="24"/>
              </w:rPr>
              <w:t>:</w:t>
            </w:r>
            <w:r w:rsidR="008E2A19">
              <w:rPr>
                <w:rFonts w:eastAsia="Cambria" w:cstheme="minorHAnsi"/>
                <w:sz w:val="24"/>
                <w:szCs w:val="24"/>
              </w:rPr>
              <w:t xml:space="preserve"> 8:30 a.m. – 3:0</w:t>
            </w:r>
            <w:r w:rsidR="00FE30F7">
              <w:rPr>
                <w:rFonts w:eastAsia="Cambria" w:cstheme="minorHAnsi"/>
                <w:sz w:val="24"/>
                <w:szCs w:val="24"/>
              </w:rPr>
              <w:t>0 p.m</w:t>
            </w:r>
            <w:r w:rsidR="00A00802"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A04BC2" w:rsidRPr="00A04BC2" w:rsidRDefault="00A00802" w:rsidP="00696F42">
            <w:pPr>
              <w:numPr>
                <w:ilvl w:val="0"/>
                <w:numId w:val="10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Location: S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>ecure centralized, regional location</w:t>
            </w:r>
            <w:r w:rsidR="00D150B2">
              <w:rPr>
                <w:rFonts w:eastAsia="Cambria" w:cstheme="minorHAnsi"/>
                <w:sz w:val="24"/>
                <w:szCs w:val="24"/>
              </w:rPr>
              <w:t xml:space="preserve"> with adequate space</w:t>
            </w:r>
            <w:r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A04BC2" w:rsidRPr="00A04BC2" w:rsidRDefault="00A04BC2" w:rsidP="00696F42">
            <w:pPr>
              <w:numPr>
                <w:ilvl w:val="0"/>
                <w:numId w:val="9"/>
              </w:numPr>
              <w:tabs>
                <w:tab w:val="num" w:pos="0"/>
              </w:tabs>
              <w:spacing w:before="60" w:after="60"/>
              <w:ind w:hanging="378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Resources:</w:t>
            </w:r>
          </w:p>
          <w:p w:rsidR="00A04BC2" w:rsidRPr="00A04BC2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Arrange for equipment: computers (provided or brought by participants), printer, projector, screen, speakers, </w:t>
            </w:r>
            <w:r w:rsidR="006D10A9" w:rsidRPr="00A04BC2">
              <w:rPr>
                <w:rFonts w:eastAsia="Cambria" w:cstheme="minorHAnsi"/>
                <w:sz w:val="24"/>
                <w:szCs w:val="24"/>
              </w:rPr>
              <w:t>and microphone</w:t>
            </w:r>
            <w:r w:rsidRPr="00A04BC2">
              <w:rPr>
                <w:rFonts w:eastAsia="Cambria" w:cstheme="minorHAnsi"/>
                <w:sz w:val="24"/>
                <w:szCs w:val="24"/>
              </w:rPr>
              <w:t xml:space="preserve">. </w:t>
            </w:r>
          </w:p>
          <w:p w:rsidR="00A04BC2" w:rsidRPr="00A04BC2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Prepare materials: posters, chart paper, </w:t>
            </w:r>
            <w:r w:rsidR="00A00802">
              <w:rPr>
                <w:rFonts w:eastAsia="Cambria" w:cstheme="minorHAnsi"/>
                <w:sz w:val="24"/>
                <w:szCs w:val="24"/>
              </w:rPr>
              <w:t xml:space="preserve">tape, adhesive notes, </w:t>
            </w:r>
            <w:r w:rsidRPr="00A04BC2">
              <w:rPr>
                <w:rFonts w:eastAsia="Cambria" w:cstheme="minorHAnsi"/>
                <w:sz w:val="24"/>
                <w:szCs w:val="24"/>
              </w:rPr>
              <w:t>dot stickers, markers</w:t>
            </w:r>
            <w:r w:rsidR="00A00802">
              <w:rPr>
                <w:rFonts w:eastAsia="Cambria" w:cstheme="minorHAnsi"/>
                <w:sz w:val="24"/>
                <w:szCs w:val="24"/>
              </w:rPr>
              <w:t>, pens</w:t>
            </w:r>
            <w:r w:rsidRPr="00A04BC2"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A04BC2" w:rsidRPr="00A04BC2" w:rsidRDefault="00A0080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Organize meeting room: ideally round tables of 4-6</w:t>
            </w:r>
            <w:r w:rsidR="00A977FA">
              <w:rPr>
                <w:rFonts w:eastAsia="Cambria" w:cstheme="minorHAnsi"/>
                <w:sz w:val="24"/>
                <w:szCs w:val="24"/>
              </w:rPr>
              <w:t xml:space="preserve">, 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 xml:space="preserve">materials table, visual access to screen. </w:t>
            </w:r>
          </w:p>
          <w:p w:rsidR="00A04BC2" w:rsidRPr="00A04BC2" w:rsidRDefault="006F6CCE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Print Training Takeaway packet for each participant (all activity handouts are included)</w:t>
            </w:r>
            <w:r w:rsidR="00D150B2"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702AAE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lastRenderedPageBreak/>
              <w:t>Ensure access to Internet and Rising Star platform (individual passwords or sample password) for each participant.</w:t>
            </w:r>
            <w:r w:rsidR="00EB51EF">
              <w:rPr>
                <w:rFonts w:eastAsia="Cambria" w:cstheme="minorHAnsi"/>
                <w:sz w:val="24"/>
                <w:szCs w:val="24"/>
              </w:rPr>
              <w:t xml:space="preserve"> Notify participants in advance that device and password are</w:t>
            </w:r>
            <w:r w:rsidR="00FA36A9">
              <w:rPr>
                <w:rFonts w:eastAsia="Cambria" w:cstheme="minorHAnsi"/>
                <w:sz w:val="24"/>
                <w:szCs w:val="24"/>
              </w:rPr>
              <w:t xml:space="preserve"> needed.</w:t>
            </w:r>
          </w:p>
          <w:p w:rsidR="00A977FA" w:rsidRPr="00A977FA" w:rsidRDefault="00A977FA" w:rsidP="00A977FA">
            <w:pPr>
              <w:spacing w:before="60" w:after="60"/>
              <w:ind w:left="1457"/>
              <w:contextualSpacing/>
              <w:rPr>
                <w:rFonts w:eastAsia="Cambria" w:cstheme="minorHAnsi"/>
                <w:sz w:val="12"/>
                <w:szCs w:val="12"/>
              </w:rPr>
            </w:pPr>
          </w:p>
        </w:tc>
      </w:tr>
    </w:tbl>
    <w:tbl>
      <w:tblPr>
        <w:tblStyle w:val="MediumShading1-Accent1"/>
        <w:tblW w:w="0" w:type="auto"/>
        <w:tblBorders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670"/>
        <w:gridCol w:w="2250"/>
        <w:gridCol w:w="1080"/>
        <w:gridCol w:w="2448"/>
      </w:tblGrid>
      <w:tr w:rsidR="008E2A19" w:rsidTr="0086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</w:tcPr>
          <w:p w:rsidR="00B44432" w:rsidRPr="00572A43" w:rsidRDefault="00B44432" w:rsidP="00B44432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lastRenderedPageBreak/>
              <w:t>Content Focus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Content and Process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Materials/</w:t>
            </w:r>
          </w:p>
          <w:p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Resources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A32AA0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B44432" w:rsidRPr="00572A43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Pre-session Activity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>Pre-Session Activity</w:t>
            </w:r>
            <w:r w:rsidRPr="00572A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72A43">
              <w:rPr>
                <w:rFonts w:cstheme="minorHAnsi"/>
                <w:sz w:val="24"/>
                <w:szCs w:val="24"/>
              </w:rPr>
              <w:t xml:space="preserve">provides formative information to facilitator regarding participant experience levels. </w:t>
            </w:r>
          </w:p>
          <w:p w:rsidR="00510B38" w:rsidRPr="00510B38" w:rsidRDefault="00510B3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>Facilitator</w:t>
            </w:r>
            <w:r w:rsidRPr="00572A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72A43">
              <w:rPr>
                <w:rFonts w:cstheme="minorHAnsi"/>
                <w:sz w:val="24"/>
                <w:szCs w:val="24"/>
              </w:rPr>
              <w:t>greets participants and points them to poster or question on handout. “Temperature checks” will be made two more times during the day.</w:t>
            </w:r>
          </w:p>
          <w:p w:rsidR="00510B38" w:rsidRPr="00510B38" w:rsidRDefault="00510B3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>Participants</w:t>
            </w:r>
            <w:r w:rsidRPr="00572A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72A43">
              <w:rPr>
                <w:rFonts w:cstheme="minorHAnsi"/>
                <w:sz w:val="24"/>
                <w:szCs w:val="24"/>
              </w:rPr>
              <w:t>indicate their comfort level (“temperature”) by posting one sticker on the chart (and/or marking Training Takeaway handout).</w:t>
            </w:r>
          </w:p>
          <w:p w:rsidR="006C411C" w:rsidRPr="006C411C" w:rsidRDefault="006C411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Default="00ED06F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3</w:t>
            </w:r>
          </w:p>
          <w:p w:rsidR="00EE3157" w:rsidRPr="008B6466" w:rsidRDefault="00EE3157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Red Dot stickers</w:t>
            </w:r>
          </w:p>
          <w:p w:rsidR="00FB7586" w:rsidRDefault="00FB7586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B7586" w:rsidRDefault="00FB7586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 provided OR</w:t>
            </w:r>
          </w:p>
          <w:p w:rsidR="00EE3157" w:rsidRPr="008B6466" w:rsidRDefault="00EE3157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44432" w:rsidRPr="00572A43" w:rsidRDefault="00EB51E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Chart paper</w:t>
            </w:r>
            <w:r w:rsidR="00B44432" w:rsidRPr="00572A43">
              <w:rPr>
                <w:rFonts w:cstheme="minorHAnsi"/>
                <w:sz w:val="24"/>
                <w:szCs w:val="24"/>
              </w:rPr>
              <w:t xml:space="preserve"> with question wr</w:t>
            </w:r>
            <w:r w:rsidR="00EE3157">
              <w:rPr>
                <w:rFonts w:cstheme="minorHAnsi"/>
                <w:sz w:val="24"/>
                <w:szCs w:val="24"/>
              </w:rPr>
              <w:t xml:space="preserve">itten, “dot line” drawn with </w:t>
            </w:r>
            <w:r w:rsidR="00B44432" w:rsidRPr="00572A43">
              <w:rPr>
                <w:rFonts w:cstheme="minorHAnsi"/>
                <w:sz w:val="24"/>
                <w:szCs w:val="24"/>
              </w:rPr>
              <w:t>1-5 scale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E2A19" w:rsidRDefault="008E2A1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867B31">
              <w:rPr>
                <w:rFonts w:cstheme="minorHAnsi"/>
                <w:sz w:val="24"/>
                <w:szCs w:val="24"/>
              </w:rPr>
              <w:t>min</w:t>
            </w:r>
            <w:r w:rsidR="00867B31" w:rsidRPr="00867B31">
              <w:rPr>
                <w:rFonts w:cstheme="minorHAnsi"/>
                <w:sz w:val="24"/>
                <w:szCs w:val="24"/>
              </w:rPr>
              <w:t>s</w:t>
            </w:r>
            <w:r w:rsidRPr="00867B31">
              <w:rPr>
                <w:rFonts w:cstheme="minorHAnsi"/>
                <w:sz w:val="24"/>
                <w:szCs w:val="24"/>
              </w:rPr>
              <w:t>.</w:t>
            </w:r>
          </w:p>
          <w:p w:rsidR="008E2A19" w:rsidRPr="008B6466" w:rsidRDefault="008E2A1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44432" w:rsidRPr="00572A43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CD450F" w:rsidRPr="00572A43" w:rsidRDefault="00CD450F" w:rsidP="00CD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(8:00 – 8:3</w:t>
            </w:r>
            <w:r w:rsidRPr="00572A43">
              <w:rPr>
                <w:rFonts w:cstheme="minorHAnsi"/>
                <w:sz w:val="24"/>
                <w:szCs w:val="24"/>
              </w:rPr>
              <w:t>0</w:t>
            </w:r>
          </w:p>
          <w:p w:rsidR="00B44432" w:rsidRPr="00572A43" w:rsidRDefault="00CD450F" w:rsidP="00CD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Pre-session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44432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none" w:sz="0" w:space="0" w:color="auto"/>
            </w:tcBorders>
            <w:vAlign w:val="center"/>
          </w:tcPr>
          <w:p w:rsidR="00B44432" w:rsidRPr="00572A43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Opening Activity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4432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>Facilitator</w:t>
            </w:r>
            <w:r w:rsidRPr="00572A43">
              <w:rPr>
                <w:rFonts w:cstheme="minorHAnsi"/>
                <w:bCs/>
                <w:sz w:val="24"/>
                <w:szCs w:val="24"/>
              </w:rPr>
              <w:t xml:space="preserve"> gathers attention for the opening activity.</w:t>
            </w:r>
          </w:p>
          <w:p w:rsidR="00510B38" w:rsidRPr="00510B38" w:rsidRDefault="00510B3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2"/>
                <w:szCs w:val="12"/>
              </w:rPr>
            </w:pPr>
          </w:p>
          <w:p w:rsidR="00AA4FA9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>Participants</w:t>
            </w:r>
            <w:r w:rsidRPr="00572A4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AA4FA9" w:rsidRDefault="00B44432" w:rsidP="00696F42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A4FA9">
              <w:rPr>
                <w:rFonts w:cstheme="minorHAnsi"/>
                <w:bCs/>
                <w:sz w:val="24"/>
                <w:szCs w:val="24"/>
              </w:rPr>
              <w:t xml:space="preserve">consult with their teams or </w:t>
            </w:r>
            <w:r w:rsidR="00EE3157" w:rsidRPr="00AA4FA9">
              <w:rPr>
                <w:rFonts w:cstheme="minorHAnsi"/>
                <w:bCs/>
                <w:sz w:val="24"/>
                <w:szCs w:val="24"/>
              </w:rPr>
              <w:t>find p</w:t>
            </w:r>
            <w:r w:rsidRPr="00AA4FA9">
              <w:rPr>
                <w:rFonts w:cstheme="minorHAnsi"/>
                <w:bCs/>
                <w:sz w:val="24"/>
                <w:szCs w:val="24"/>
              </w:rPr>
              <w:t>artners to discuss the differenc</w:t>
            </w:r>
            <w:r w:rsidR="00EB51EF" w:rsidRPr="00AA4FA9">
              <w:rPr>
                <w:rFonts w:cstheme="minorHAnsi"/>
                <w:bCs/>
                <w:sz w:val="24"/>
                <w:szCs w:val="24"/>
              </w:rPr>
              <w:t xml:space="preserve">e between “writing a plan” and </w:t>
            </w:r>
            <w:r w:rsidRPr="00AA4FA9">
              <w:rPr>
                <w:rFonts w:cstheme="minorHAnsi"/>
                <w:bCs/>
                <w:sz w:val="24"/>
                <w:szCs w:val="24"/>
              </w:rPr>
              <w:t xml:space="preserve">“continuous improvement planning.” </w:t>
            </w:r>
          </w:p>
          <w:p w:rsidR="00B44432" w:rsidRPr="00AA4FA9" w:rsidRDefault="00B44432" w:rsidP="00696F42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A4FA9">
              <w:rPr>
                <w:rFonts w:cstheme="minorHAnsi"/>
                <w:bCs/>
                <w:sz w:val="24"/>
                <w:szCs w:val="24"/>
              </w:rPr>
              <w:t xml:space="preserve">record ideas on the Training Takeaway handout.  They will have an opportunity to share later. </w:t>
            </w:r>
          </w:p>
          <w:p w:rsidR="006C411C" w:rsidRPr="006C411C" w:rsidRDefault="006C411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4432" w:rsidRDefault="00ED06F1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4</w:t>
            </w:r>
          </w:p>
          <w:p w:rsidR="00EE3157" w:rsidRPr="008B6466" w:rsidRDefault="00EE3157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44432" w:rsidRPr="00572A43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Training Takeaway handout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4432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mins.</w:t>
            </w:r>
          </w:p>
          <w:p w:rsidR="00867B31" w:rsidRPr="00867B31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</w:tcPr>
          <w:p w:rsidR="00B44432" w:rsidRPr="00572A43" w:rsidRDefault="00B4443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B44432" w:rsidRPr="00572A43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Objectives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Pr="00572A43">
              <w:rPr>
                <w:rFonts w:cstheme="minorHAnsi"/>
                <w:sz w:val="24"/>
                <w:szCs w:val="24"/>
              </w:rPr>
              <w:t>prev</w:t>
            </w:r>
            <w:r w:rsidR="00EB51EF">
              <w:rPr>
                <w:rFonts w:cstheme="minorHAnsi"/>
                <w:sz w:val="24"/>
                <w:szCs w:val="24"/>
              </w:rPr>
              <w:t>iews session outcomes as central</w:t>
            </w:r>
            <w:r w:rsidRPr="00572A43">
              <w:rPr>
                <w:rFonts w:cstheme="minorHAnsi"/>
                <w:sz w:val="24"/>
                <w:szCs w:val="24"/>
              </w:rPr>
              <w:t xml:space="preserve"> to the state-wide provis</w:t>
            </w:r>
            <w:r w:rsidR="00EB51EF">
              <w:rPr>
                <w:rFonts w:cstheme="minorHAnsi"/>
                <w:sz w:val="24"/>
                <w:szCs w:val="24"/>
              </w:rPr>
              <w:t>ion of foundational services</w:t>
            </w:r>
            <w:r w:rsidRPr="00572A43">
              <w:rPr>
                <w:rFonts w:cstheme="minorHAnsi"/>
                <w:sz w:val="24"/>
                <w:szCs w:val="24"/>
              </w:rPr>
              <w:t>.</w:t>
            </w:r>
          </w:p>
          <w:p w:rsidR="006C411C" w:rsidRPr="006C411C" w:rsidRDefault="006C411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Pr="00572A43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PPT slide </w:t>
            </w:r>
            <w:r w:rsidR="00ED06F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Pr="00572A43" w:rsidRDefault="00867B31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B44432" w:rsidRPr="00572A43" w:rsidRDefault="00B4443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44432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none" w:sz="0" w:space="0" w:color="auto"/>
            </w:tcBorders>
            <w:vAlign w:val="center"/>
          </w:tcPr>
          <w:p w:rsidR="00B44432" w:rsidRPr="00572A43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Introductions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4432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="00EB51EF">
              <w:rPr>
                <w:rFonts w:cstheme="minorHAnsi"/>
                <w:bCs/>
                <w:sz w:val="24"/>
                <w:szCs w:val="24"/>
              </w:rPr>
              <w:t xml:space="preserve">introduces self, then </w:t>
            </w:r>
            <w:r w:rsidRPr="00572A43">
              <w:rPr>
                <w:rFonts w:cstheme="minorHAnsi"/>
                <w:bCs/>
                <w:sz w:val="24"/>
                <w:szCs w:val="24"/>
              </w:rPr>
              <w:t>introduces participants by asking questions about “who is in the room.”</w:t>
            </w:r>
          </w:p>
          <w:p w:rsidR="00510B38" w:rsidRPr="00510B38" w:rsidRDefault="00510B3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B44432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Participants </w:t>
            </w:r>
            <w:r w:rsidRPr="00572A43">
              <w:rPr>
                <w:rFonts w:cstheme="minorHAnsi"/>
                <w:bCs/>
                <w:sz w:val="24"/>
                <w:szCs w:val="24"/>
              </w:rPr>
              <w:t>raise hands to participate.</w:t>
            </w:r>
          </w:p>
          <w:p w:rsidR="006C411C" w:rsidRPr="006C411C" w:rsidRDefault="006C411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4432" w:rsidRPr="00572A43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PPT slide </w:t>
            </w:r>
            <w:r w:rsidR="00ED06F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4432" w:rsidRPr="00572A43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mins.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:rsidR="00B44432" w:rsidRPr="00572A43" w:rsidRDefault="00B4443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B44432" w:rsidRPr="00572A43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Norms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="00EB51EF">
              <w:rPr>
                <w:rFonts w:cstheme="minorHAnsi"/>
                <w:bCs/>
                <w:sz w:val="24"/>
                <w:szCs w:val="24"/>
              </w:rPr>
              <w:t xml:space="preserve">introduces norms, </w:t>
            </w:r>
            <w:r w:rsidRPr="00572A43">
              <w:rPr>
                <w:rFonts w:cstheme="minorHAnsi"/>
                <w:bCs/>
                <w:sz w:val="24"/>
                <w:szCs w:val="24"/>
              </w:rPr>
              <w:t>ask</w:t>
            </w:r>
            <w:r w:rsidR="00EB51EF">
              <w:rPr>
                <w:rFonts w:cstheme="minorHAnsi"/>
                <w:bCs/>
                <w:sz w:val="24"/>
                <w:szCs w:val="24"/>
              </w:rPr>
              <w:t xml:space="preserve">s </w:t>
            </w:r>
            <w:r w:rsidR="00510B38">
              <w:rPr>
                <w:rFonts w:cstheme="minorHAnsi"/>
                <w:bCs/>
                <w:sz w:val="24"/>
                <w:szCs w:val="24"/>
              </w:rPr>
              <w:t xml:space="preserve">for agreement. </w:t>
            </w:r>
          </w:p>
          <w:p w:rsidR="006C411C" w:rsidRPr="006C411C" w:rsidRDefault="006C411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Pr="00572A43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PPT slide </w:t>
            </w:r>
            <w:r w:rsidR="00ED06F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44432" w:rsidRPr="00572A43" w:rsidRDefault="00867B31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B44432" w:rsidRPr="00572A43" w:rsidRDefault="00B4443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none" w:sz="0" w:space="0" w:color="auto"/>
            </w:tcBorders>
            <w:vAlign w:val="center"/>
          </w:tcPr>
          <w:p w:rsidR="00A32AA0" w:rsidRPr="00572A43" w:rsidRDefault="00A32AA0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lastRenderedPageBreak/>
              <w:t>Process Points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10B38" w:rsidRPr="00AA4FA9" w:rsidRDefault="00A32AA0" w:rsidP="00EE3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Pr="00572A43">
              <w:rPr>
                <w:rFonts w:cstheme="minorHAnsi"/>
                <w:bCs/>
                <w:sz w:val="24"/>
                <w:szCs w:val="24"/>
              </w:rPr>
              <w:t>explains process points built into the training for effectiveness and previews that participants will see visual reminders on slides throughout the day.</w:t>
            </w:r>
          </w:p>
          <w:p w:rsidR="004836CD" w:rsidRPr="004836CD" w:rsidRDefault="004836CD" w:rsidP="00EE3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8"/>
                <w:szCs w:val="8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2AA0" w:rsidRPr="00572A43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PPT slide </w:t>
            </w:r>
            <w:r w:rsidR="00ED06F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2AA0" w:rsidRPr="00572A43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mins.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:rsidR="00A32AA0" w:rsidRPr="00572A43" w:rsidRDefault="00A32AA0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:rsidTr="00EE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8" w:space="0" w:color="7BA0CD" w:themeColor="accent1" w:themeTint="BF"/>
            </w:tcBorders>
            <w:vAlign w:val="center"/>
          </w:tcPr>
          <w:p w:rsidR="003525B7" w:rsidRPr="003525B7" w:rsidRDefault="003525B7" w:rsidP="003525B7">
            <w:pPr>
              <w:ind w:left="720"/>
              <w:rPr>
                <w:rFonts w:cstheme="minorHAnsi"/>
                <w:sz w:val="8"/>
                <w:szCs w:val="8"/>
              </w:rPr>
            </w:pPr>
          </w:p>
          <w:p w:rsidR="00ED06F1" w:rsidRPr="003525B7" w:rsidRDefault="003525B7" w:rsidP="00ED06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="00ED06F1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="00ED06F1" w:rsidRPr="00572A43">
              <w:rPr>
                <w:rFonts w:cstheme="minorHAnsi"/>
                <w:sz w:val="24"/>
                <w:szCs w:val="24"/>
              </w:rPr>
              <w:t>Objective 1:</w:t>
            </w:r>
            <w:r w:rsidR="00ED06F1" w:rsidRPr="003525B7">
              <w:rPr>
                <w:rFonts w:eastAsiaTheme="minorEastAsia" w:hAnsi="Times New Roman" w:cs="Arial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ED06F1">
              <w:rPr>
                <w:rFonts w:cstheme="minorHAnsi"/>
                <w:sz w:val="24"/>
                <w:szCs w:val="24"/>
              </w:rPr>
              <w:t>Identify the key vocabulary used in Rising star</w:t>
            </w:r>
          </w:p>
          <w:p w:rsidR="00A32AA0" w:rsidRPr="003525B7" w:rsidRDefault="00A32AA0" w:rsidP="00ED06F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A32AA0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A32AA0" w:rsidRPr="00572A43" w:rsidRDefault="00A32AA0" w:rsidP="008C1BD9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Continuous Improvement Planning – </w:t>
            </w:r>
            <w:r w:rsidR="008C1BD9">
              <w:rPr>
                <w:rFonts w:cstheme="minorHAnsi"/>
                <w:sz w:val="24"/>
                <w:szCs w:val="24"/>
              </w:rPr>
              <w:t>An Overview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Pr="00572A43">
              <w:rPr>
                <w:rFonts w:cstheme="minorHAnsi"/>
                <w:sz w:val="24"/>
                <w:szCs w:val="24"/>
              </w:rPr>
              <w:t>share out from opening activity, verbally brainstorming characteristics and non-characteristics of continuous school improv</w:t>
            </w:r>
            <w:r w:rsidR="00EB51EF">
              <w:rPr>
                <w:rFonts w:cstheme="minorHAnsi"/>
                <w:sz w:val="24"/>
                <w:szCs w:val="24"/>
              </w:rPr>
              <w:t>ement with</w:t>
            </w:r>
            <w:r w:rsidRPr="00572A43">
              <w:rPr>
                <w:rFonts w:cstheme="minorHAnsi"/>
                <w:sz w:val="24"/>
                <w:szCs w:val="24"/>
              </w:rPr>
              <w:t xml:space="preserve"> team/partner. </w:t>
            </w:r>
          </w:p>
          <w:p w:rsidR="0032187E" w:rsidRPr="0032187E" w:rsidRDefault="0032187E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AA4FA9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>Facilitato</w:t>
            </w:r>
            <w:r w:rsidRPr="00AA4FA9">
              <w:rPr>
                <w:rFonts w:cstheme="minorHAnsi"/>
                <w:b/>
                <w:sz w:val="24"/>
                <w:szCs w:val="24"/>
              </w:rPr>
              <w:t>r</w:t>
            </w:r>
            <w:r w:rsidRPr="00572A4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4FA9" w:rsidRDefault="00A32AA0" w:rsidP="00696F42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4FA9">
              <w:rPr>
                <w:rFonts w:cstheme="minorHAnsi"/>
                <w:sz w:val="24"/>
                <w:szCs w:val="24"/>
              </w:rPr>
              <w:t>records ideas on chart paper.</w:t>
            </w:r>
          </w:p>
          <w:p w:rsidR="00A32AA0" w:rsidRPr="00AA4FA9" w:rsidRDefault="00A32AA0" w:rsidP="00696F42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4FA9">
              <w:rPr>
                <w:rFonts w:cstheme="minorHAnsi"/>
                <w:sz w:val="24"/>
                <w:szCs w:val="24"/>
              </w:rPr>
              <w:t>reviews slide</w:t>
            </w:r>
            <w:r w:rsidR="008E2A19" w:rsidRPr="00AA4FA9">
              <w:rPr>
                <w:rFonts w:cstheme="minorHAnsi"/>
                <w:sz w:val="24"/>
                <w:szCs w:val="24"/>
              </w:rPr>
              <w:t>s</w:t>
            </w:r>
            <w:r w:rsidRPr="00AA4FA9">
              <w:rPr>
                <w:rFonts w:cstheme="minorHAnsi"/>
                <w:sz w:val="24"/>
                <w:szCs w:val="24"/>
              </w:rPr>
              <w:t xml:space="preserve">, </w:t>
            </w:r>
            <w:r w:rsidR="00AA4FA9">
              <w:rPr>
                <w:rFonts w:cstheme="minorHAnsi"/>
                <w:sz w:val="24"/>
                <w:szCs w:val="24"/>
              </w:rPr>
              <w:t xml:space="preserve">(“continuous improvement is/is not”) </w:t>
            </w:r>
            <w:r w:rsidRPr="00AA4FA9">
              <w:rPr>
                <w:rFonts w:cstheme="minorHAnsi"/>
                <w:sz w:val="24"/>
                <w:szCs w:val="24"/>
              </w:rPr>
              <w:t>rein</w:t>
            </w:r>
            <w:r w:rsidR="00EB51EF" w:rsidRPr="00AA4FA9">
              <w:rPr>
                <w:rFonts w:cstheme="minorHAnsi"/>
                <w:sz w:val="24"/>
                <w:szCs w:val="24"/>
              </w:rPr>
              <w:t xml:space="preserve">forcing ideas that were </w:t>
            </w:r>
            <w:r w:rsidR="00AA4FA9">
              <w:rPr>
                <w:rFonts w:cstheme="minorHAnsi"/>
                <w:sz w:val="24"/>
                <w:szCs w:val="24"/>
              </w:rPr>
              <w:t xml:space="preserve">already </w:t>
            </w:r>
            <w:r w:rsidRPr="00AA4FA9">
              <w:rPr>
                <w:rFonts w:cstheme="minorHAnsi"/>
                <w:sz w:val="24"/>
                <w:szCs w:val="24"/>
              </w:rPr>
              <w:t>mentioned</w:t>
            </w:r>
            <w:r w:rsidR="00AA4FA9">
              <w:rPr>
                <w:rFonts w:cstheme="minorHAnsi"/>
                <w:sz w:val="24"/>
                <w:szCs w:val="24"/>
              </w:rPr>
              <w:t>/recorded</w:t>
            </w:r>
            <w:r w:rsidRPr="00AA4FA9">
              <w:rPr>
                <w:rFonts w:cstheme="minorHAnsi"/>
                <w:sz w:val="24"/>
                <w:szCs w:val="24"/>
              </w:rPr>
              <w:t xml:space="preserve"> and introducing ideas that were missed</w:t>
            </w:r>
            <w:r w:rsidRPr="00AA4FA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32187E" w:rsidRPr="0032187E" w:rsidRDefault="0032187E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Default="00EB51E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slides 9-11</w:t>
            </w:r>
          </w:p>
          <w:p w:rsidR="008E2A19" w:rsidRPr="008B6466" w:rsidRDefault="008E2A19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8E2A19" w:rsidRDefault="008C608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Takeaway h</w:t>
            </w:r>
            <w:r w:rsidR="008E2A19">
              <w:rPr>
                <w:rFonts w:cstheme="minorHAnsi"/>
                <w:sz w:val="24"/>
                <w:szCs w:val="24"/>
              </w:rPr>
              <w:t>andout</w:t>
            </w:r>
          </w:p>
          <w:p w:rsidR="00AA4FA9" w:rsidRPr="008B6466" w:rsidRDefault="00AA4FA9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A32AA0" w:rsidRPr="00572A43" w:rsidRDefault="008E2A19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Chart paper, </w:t>
            </w:r>
            <w:r w:rsidR="00A32AA0" w:rsidRPr="00572A43">
              <w:rPr>
                <w:rFonts w:cstheme="minorHAnsi"/>
                <w:sz w:val="24"/>
                <w:szCs w:val="24"/>
              </w:rPr>
              <w:t>marker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D450F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D450F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32AA0" w:rsidRPr="00572A43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A32AA0" w:rsidRPr="00572A43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(8:45 a.m.)</w:t>
            </w:r>
          </w:p>
        </w:tc>
      </w:tr>
      <w:tr w:rsidR="0032187E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AA4FA9" w:rsidRPr="00AA4FA9" w:rsidRDefault="00AA4FA9" w:rsidP="006A0F9C">
            <w:pPr>
              <w:rPr>
                <w:rFonts w:cstheme="minorHAnsi"/>
                <w:sz w:val="16"/>
                <w:szCs w:val="16"/>
              </w:rPr>
            </w:pPr>
          </w:p>
          <w:p w:rsidR="0032187E" w:rsidRDefault="0032187E" w:rsidP="006A0F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the Cycle of Improvement</w:t>
            </w:r>
          </w:p>
          <w:p w:rsidR="00AA4FA9" w:rsidRPr="00572A43" w:rsidRDefault="00AA4FA9" w:rsidP="006A0F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91A11" w:rsidRPr="00F91A11" w:rsidRDefault="00F91A11" w:rsidP="00AA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6"/>
                <w:szCs w:val="6"/>
              </w:rPr>
            </w:pPr>
          </w:p>
          <w:p w:rsidR="0032187E" w:rsidRDefault="0032187E" w:rsidP="00AA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Facilitator </w:t>
            </w:r>
            <w:r w:rsidRPr="00AA4FA9">
              <w:rPr>
                <w:rFonts w:cstheme="minorHAnsi"/>
                <w:sz w:val="24"/>
                <w:szCs w:val="24"/>
              </w:rPr>
              <w:t>previews improvement cycle steps</w:t>
            </w:r>
            <w:r w:rsidR="00AA4FA9">
              <w:rPr>
                <w:rFonts w:cstheme="minorHAnsi"/>
                <w:sz w:val="24"/>
                <w:szCs w:val="24"/>
              </w:rPr>
              <w:t xml:space="preserve"> and explains that e</w:t>
            </w:r>
            <w:r w:rsidR="00AA4FA9" w:rsidRPr="00AA4FA9">
              <w:rPr>
                <w:rFonts w:cstheme="minorHAnsi"/>
                <w:sz w:val="24"/>
                <w:szCs w:val="24"/>
              </w:rPr>
              <w:t>ach will be explored in depth throughout the training.</w:t>
            </w:r>
          </w:p>
          <w:p w:rsidR="00AA4FA9" w:rsidRPr="00AA4FA9" w:rsidRDefault="00AA4FA9" w:rsidP="00AA4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2187E" w:rsidRDefault="00AA4FA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12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2187E" w:rsidRPr="00572A43" w:rsidRDefault="00867B31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32187E" w:rsidRPr="00572A43" w:rsidRDefault="0032187E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A32AA0" w:rsidRPr="00572A43" w:rsidRDefault="00A32AA0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Establishing a C</w:t>
            </w:r>
            <w:r w:rsidR="00AA4FA9">
              <w:rPr>
                <w:rFonts w:cstheme="minorHAnsi"/>
                <w:sz w:val="24"/>
                <w:szCs w:val="24"/>
              </w:rPr>
              <w:t>ontinuous Improvement Team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A4FA9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 xml:space="preserve">Facilitator </w:t>
            </w:r>
          </w:p>
          <w:p w:rsidR="00AA4FA9" w:rsidRPr="00AA4FA9" w:rsidRDefault="00AA4FA9" w:rsidP="00696F42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4FA9">
              <w:rPr>
                <w:rFonts w:cstheme="minorHAnsi"/>
                <w:sz w:val="24"/>
                <w:szCs w:val="24"/>
              </w:rPr>
              <w:t>offers reflective questions about existing teaming structures.</w:t>
            </w:r>
          </w:p>
          <w:p w:rsidR="00A32AA0" w:rsidRDefault="00A32AA0" w:rsidP="00696F42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4FA9">
              <w:rPr>
                <w:rFonts w:cstheme="minorHAnsi"/>
                <w:sz w:val="24"/>
                <w:szCs w:val="24"/>
              </w:rPr>
              <w:t>stresses the importance of team representation and presents teaming considerations.</w:t>
            </w:r>
          </w:p>
          <w:p w:rsidR="00AA4FA9" w:rsidRPr="00AA4FA9" w:rsidRDefault="00AA4FA9" w:rsidP="00696F42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presents </w:t>
            </w:r>
            <w:r w:rsidRPr="00AA4FA9">
              <w:rPr>
                <w:rFonts w:cstheme="minorHAnsi"/>
                <w:sz w:val="24"/>
                <w:szCs w:val="24"/>
              </w:rPr>
              <w:t xml:space="preserve">example of </w:t>
            </w:r>
            <w:r>
              <w:rPr>
                <w:rFonts w:cstheme="minorHAnsi"/>
                <w:sz w:val="24"/>
                <w:szCs w:val="24"/>
              </w:rPr>
              <w:t xml:space="preserve">assessment of </w:t>
            </w:r>
            <w:r w:rsidRPr="00AA4FA9">
              <w:rPr>
                <w:rFonts w:cstheme="minorHAnsi"/>
                <w:sz w:val="24"/>
                <w:szCs w:val="24"/>
              </w:rPr>
              <w:t>existing</w:t>
            </w:r>
            <w:r>
              <w:rPr>
                <w:rFonts w:cstheme="minorHAnsi"/>
                <w:sz w:val="24"/>
                <w:szCs w:val="24"/>
              </w:rPr>
              <w:t xml:space="preserve"> team structures</w:t>
            </w:r>
            <w:r w:rsidR="00FB7586">
              <w:rPr>
                <w:rFonts w:cstheme="minorHAnsi"/>
                <w:sz w:val="24"/>
                <w:szCs w:val="24"/>
              </w:rPr>
              <w:t xml:space="preserve"> (also  handout)</w:t>
            </w:r>
            <w:r w:rsidRPr="00AA4FA9">
              <w:rPr>
                <w:rFonts w:cstheme="minorHAnsi"/>
                <w:sz w:val="24"/>
                <w:szCs w:val="24"/>
              </w:rPr>
              <w:t>.</w:t>
            </w:r>
          </w:p>
          <w:p w:rsidR="00AA4FA9" w:rsidRDefault="00AA4FA9" w:rsidP="00696F42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offers list of team representatives to consider.</w:t>
            </w:r>
          </w:p>
          <w:p w:rsidR="00AA4FA9" w:rsidRPr="00AA4FA9" w:rsidRDefault="00AA4FA9" w:rsidP="00696F42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4FA9">
              <w:rPr>
                <w:rFonts w:cstheme="minorHAnsi"/>
                <w:sz w:val="24"/>
                <w:szCs w:val="24"/>
              </w:rPr>
              <w:t>introduces titles and functions of team roles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2187E" w:rsidRPr="0032187E" w:rsidRDefault="0032187E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  <w:p w:rsidR="00A32AA0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Pr="00572A43">
              <w:rPr>
                <w:rFonts w:cstheme="minorHAnsi"/>
                <w:sz w:val="24"/>
                <w:szCs w:val="24"/>
              </w:rPr>
              <w:t>discuss with te</w:t>
            </w:r>
            <w:r w:rsidR="00AA4FA9">
              <w:rPr>
                <w:rFonts w:cstheme="minorHAnsi"/>
                <w:sz w:val="24"/>
                <w:szCs w:val="24"/>
              </w:rPr>
              <w:t xml:space="preserve">am/partner questions on </w:t>
            </w:r>
            <w:r w:rsidRPr="00572A43">
              <w:rPr>
                <w:rFonts w:cstheme="minorHAnsi"/>
                <w:sz w:val="24"/>
                <w:szCs w:val="24"/>
              </w:rPr>
              <w:t>slide</w:t>
            </w:r>
            <w:r w:rsidR="00AA4FA9">
              <w:rPr>
                <w:rFonts w:cstheme="minorHAnsi"/>
                <w:sz w:val="24"/>
                <w:szCs w:val="24"/>
              </w:rPr>
              <w:t xml:space="preserve">s (13 and 17) </w:t>
            </w:r>
            <w:r w:rsidRPr="00572A43">
              <w:rPr>
                <w:rFonts w:cstheme="minorHAnsi"/>
                <w:sz w:val="24"/>
                <w:szCs w:val="24"/>
              </w:rPr>
              <w:t xml:space="preserve"> and record ideas on handout.</w:t>
            </w:r>
          </w:p>
          <w:p w:rsidR="005B5FCA" w:rsidRPr="00F91A11" w:rsidRDefault="005B5FCA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lastRenderedPageBreak/>
              <w:t>PPT slides</w:t>
            </w:r>
            <w:r w:rsidR="00AA4FA9">
              <w:rPr>
                <w:rFonts w:cstheme="minorHAnsi"/>
                <w:sz w:val="24"/>
                <w:szCs w:val="24"/>
              </w:rPr>
              <w:t xml:space="preserve"> 13-17</w:t>
            </w:r>
          </w:p>
          <w:p w:rsidR="0032187E" w:rsidRPr="008B6466" w:rsidRDefault="0032187E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A32AA0" w:rsidRPr="00572A43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Training Takeaway handout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Pr="00572A43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A32AA0" w:rsidRPr="00572A43" w:rsidRDefault="00A32AA0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D0833" w:rsidTr="00EE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  <w:vAlign w:val="center"/>
          </w:tcPr>
          <w:p w:rsidR="003525B7" w:rsidRPr="003525B7" w:rsidRDefault="003525B7" w:rsidP="003525B7">
            <w:pPr>
              <w:rPr>
                <w:rFonts w:cstheme="minorHAnsi"/>
                <w:sz w:val="8"/>
                <w:szCs w:val="8"/>
              </w:rPr>
            </w:pPr>
          </w:p>
          <w:p w:rsidR="006A0F9C" w:rsidRDefault="003525B7" w:rsidP="003525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9D0833">
              <w:rPr>
                <w:rFonts w:cstheme="minorHAnsi"/>
                <w:sz w:val="24"/>
                <w:szCs w:val="24"/>
              </w:rPr>
              <w:t>Objective 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3525B7">
              <w:rPr>
                <w:rFonts w:eastAsiaTheme="minorEastAsia" w:hAnsi="Times New Roman" w:cs="Arial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512C80">
              <w:rPr>
                <w:rFonts w:cstheme="minorHAnsi"/>
                <w:sz w:val="24"/>
                <w:szCs w:val="24"/>
              </w:rPr>
              <w:t>Describe the four steps used in the Rising Star continuous improvement tool</w:t>
            </w:r>
          </w:p>
          <w:p w:rsidR="009D0833" w:rsidRPr="003525B7" w:rsidRDefault="009D0833" w:rsidP="009D0833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512C80" w:rsidTr="00EE3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  <w:vAlign w:val="center"/>
          </w:tcPr>
          <w:p w:rsidR="00512C80" w:rsidRDefault="00512C80" w:rsidP="00512C80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512C80" w:rsidRDefault="00512C80" w:rsidP="00512C80">
            <w:pPr>
              <w:shd w:val="clear" w:color="auto" w:fill="B8CCE4" w:themeFill="accent1" w:themeFillTint="66"/>
              <w:rPr>
                <w:rFonts w:cstheme="minorHAnsi"/>
                <w:sz w:val="8"/>
                <w:szCs w:val="8"/>
              </w:rPr>
            </w:pPr>
          </w:p>
          <w:p w:rsidR="00512C80" w:rsidRDefault="00512C80" w:rsidP="00512C80">
            <w:pPr>
              <w:shd w:val="clear" w:color="auto" w:fill="B8CCE4" w:themeFill="accent1" w:themeFillTint="6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 3:</w:t>
            </w:r>
            <w:r>
              <w:rPr>
                <w:rFonts w:eastAsiaTheme="minorEastAsia" w:hAnsi="Times New Roman" w:cs="Arial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Identify the benefits of using Rising Star as a tool for continuous improvement planning</w:t>
            </w:r>
          </w:p>
          <w:p w:rsidR="00512C80" w:rsidRPr="003525B7" w:rsidRDefault="00512C80" w:rsidP="003525B7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12C80" w:rsidTr="00EE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  <w:vAlign w:val="center"/>
          </w:tcPr>
          <w:p w:rsidR="00512C80" w:rsidRDefault="00512C80" w:rsidP="00512C8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A32AA0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A32AA0" w:rsidRPr="00572A43" w:rsidRDefault="008C1BD9" w:rsidP="006A0F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Introducing</w:t>
            </w:r>
            <w:r w:rsidR="00A32AA0" w:rsidRPr="00572A43">
              <w:rPr>
                <w:rFonts w:cstheme="minorHAnsi"/>
                <w:sz w:val="24"/>
                <w:szCs w:val="24"/>
              </w:rPr>
              <w:t xml:space="preserve"> Rising Star</w:t>
            </w:r>
            <w:r>
              <w:rPr>
                <w:rFonts w:cstheme="minorHAnsi"/>
                <w:sz w:val="24"/>
                <w:szCs w:val="24"/>
              </w:rPr>
              <w:t xml:space="preserve"> on IIRC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2F3885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>Facilitator</w:t>
            </w:r>
          </w:p>
          <w:p w:rsidR="00A32AA0" w:rsidRPr="002F3885" w:rsidRDefault="00A32AA0" w:rsidP="00696F42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F3885">
              <w:rPr>
                <w:rFonts w:cstheme="minorHAnsi"/>
                <w:sz w:val="24"/>
                <w:szCs w:val="24"/>
              </w:rPr>
              <w:t>identifies Rising Star as the official system of record for ISBE: a platform for recording the</w:t>
            </w:r>
            <w:r w:rsidR="00E7427C">
              <w:rPr>
                <w:rFonts w:cstheme="minorHAnsi"/>
                <w:sz w:val="24"/>
                <w:szCs w:val="24"/>
              </w:rPr>
              <w:t xml:space="preserve"> work of continuous improvement.</w:t>
            </w:r>
          </w:p>
          <w:p w:rsidR="00A32AA0" w:rsidRPr="002F3885" w:rsidRDefault="00A32AA0" w:rsidP="00696F42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F3885">
              <w:rPr>
                <w:rFonts w:cstheme="minorHAnsi"/>
                <w:sz w:val="24"/>
                <w:szCs w:val="24"/>
              </w:rPr>
              <w:t xml:space="preserve">refers </w:t>
            </w:r>
            <w:r w:rsidR="002F3885">
              <w:rPr>
                <w:rFonts w:cstheme="minorHAnsi"/>
                <w:sz w:val="24"/>
                <w:szCs w:val="24"/>
              </w:rPr>
              <w:t xml:space="preserve">back </w:t>
            </w:r>
            <w:r w:rsidRPr="002F3885">
              <w:rPr>
                <w:rFonts w:cstheme="minorHAnsi"/>
                <w:sz w:val="24"/>
                <w:szCs w:val="24"/>
              </w:rPr>
              <w:t>to discussion on characteristics of continuous school improvement and emphasize that Rising Star, in combination with the Illinois Interactive</w:t>
            </w:r>
            <w:r w:rsidRPr="002F38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3885">
              <w:rPr>
                <w:rFonts w:cstheme="minorHAnsi"/>
                <w:sz w:val="24"/>
                <w:szCs w:val="24"/>
              </w:rPr>
              <w:t>Report Card, is designed to facilitate a</w:t>
            </w:r>
            <w:r w:rsidR="00E7427C">
              <w:rPr>
                <w:rFonts w:cstheme="minorHAnsi"/>
                <w:sz w:val="24"/>
                <w:szCs w:val="24"/>
              </w:rPr>
              <w:t>spects of a</w:t>
            </w:r>
            <w:r w:rsidRPr="002F3885">
              <w:rPr>
                <w:rFonts w:cstheme="minorHAnsi"/>
                <w:sz w:val="24"/>
                <w:szCs w:val="24"/>
              </w:rPr>
              <w:t xml:space="preserve"> continuous improvement process</w:t>
            </w:r>
            <w:r w:rsidR="00E7427C">
              <w:rPr>
                <w:rFonts w:cstheme="minorHAnsi"/>
                <w:sz w:val="24"/>
                <w:szCs w:val="24"/>
              </w:rPr>
              <w:t>.</w:t>
            </w:r>
          </w:p>
          <w:p w:rsidR="00A32AA0" w:rsidRPr="002F3885" w:rsidRDefault="00A32AA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Pr="00572A43" w:rsidRDefault="008C608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</w:t>
            </w:r>
            <w:r w:rsidR="002F3885">
              <w:rPr>
                <w:rFonts w:cstheme="minorHAnsi"/>
                <w:sz w:val="24"/>
                <w:szCs w:val="24"/>
              </w:rPr>
              <w:t>lides 18-19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Pr="00572A43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867B31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(9:00 a.m.)</w:t>
            </w:r>
          </w:p>
          <w:p w:rsidR="00867B31" w:rsidRPr="00572A43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A32AA0" w:rsidRPr="00572A43" w:rsidRDefault="00A32AA0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Accessing the online Rising Star Platform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2F3885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/>
                <w:sz w:val="24"/>
                <w:szCs w:val="24"/>
              </w:rPr>
            </w:pPr>
            <w:r w:rsidRPr="00572A43">
              <w:rPr>
                <w:rFonts w:eastAsia="Cambria" w:cstheme="minorHAnsi"/>
                <w:b/>
                <w:sz w:val="24"/>
                <w:szCs w:val="24"/>
              </w:rPr>
              <w:t xml:space="preserve">Facilitator </w:t>
            </w:r>
          </w:p>
          <w:p w:rsidR="00A32AA0" w:rsidRPr="002F3885" w:rsidRDefault="00A32AA0" w:rsidP="00696F4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2F3885">
              <w:rPr>
                <w:rFonts w:eastAsia="Cambria" w:cstheme="minorHAnsi"/>
                <w:sz w:val="24"/>
                <w:szCs w:val="24"/>
              </w:rPr>
              <w:t>ensures all participants have a Rising Star login/password, either their own or a sample.</w:t>
            </w:r>
          </w:p>
          <w:p w:rsidR="00A32AA0" w:rsidRDefault="00A32AA0" w:rsidP="00696F4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2F3885">
              <w:rPr>
                <w:rFonts w:eastAsia="Cambria" w:cstheme="minorHAnsi"/>
                <w:sz w:val="24"/>
                <w:szCs w:val="24"/>
              </w:rPr>
              <w:t>walks through</w:t>
            </w:r>
            <w:r w:rsidRPr="002F3885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r w:rsidRPr="002F3885">
              <w:rPr>
                <w:rFonts w:eastAsia="Cambria" w:cstheme="minorHAnsi"/>
                <w:sz w:val="24"/>
                <w:szCs w:val="24"/>
              </w:rPr>
              <w:t>steps to begin navigating Rising Star on IIRC.</w:t>
            </w:r>
          </w:p>
          <w:p w:rsidR="002F3885" w:rsidRPr="002F3885" w:rsidRDefault="002F3885" w:rsidP="00696F4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leads participants to Rising Star Dashboard and the four continuous improvement steps.</w:t>
            </w:r>
          </w:p>
          <w:p w:rsidR="00A32AA0" w:rsidRPr="00572A43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A32AA0" w:rsidRPr="00572A43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572A43">
              <w:rPr>
                <w:rFonts w:eastAsia="Cambria" w:cstheme="minorHAnsi"/>
                <w:b/>
                <w:sz w:val="24"/>
                <w:szCs w:val="24"/>
              </w:rPr>
              <w:t>Participants</w:t>
            </w:r>
            <w:r w:rsidRPr="00572A43">
              <w:rPr>
                <w:rFonts w:eastAsia="Cambria" w:cstheme="minorHAnsi"/>
                <w:sz w:val="24"/>
                <w:szCs w:val="24"/>
              </w:rPr>
              <w:t xml:space="preserve"> navigate on own device</w:t>
            </w:r>
            <w:r w:rsidR="002F3885">
              <w:rPr>
                <w:rFonts w:eastAsia="Cambria" w:cstheme="minorHAnsi"/>
                <w:sz w:val="24"/>
                <w:szCs w:val="24"/>
              </w:rPr>
              <w:t>s</w:t>
            </w:r>
            <w:r w:rsidRPr="00572A43">
              <w:rPr>
                <w:rFonts w:eastAsia="Cambria" w:cstheme="minorHAnsi"/>
                <w:sz w:val="24"/>
                <w:szCs w:val="24"/>
              </w:rPr>
              <w:t xml:space="preserve"> along with facilitator.</w:t>
            </w:r>
          </w:p>
          <w:p w:rsidR="00A32AA0" w:rsidRPr="002F3885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Default="00512C80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PPT slides 19-24</w:t>
            </w:r>
          </w:p>
          <w:p w:rsidR="002F3885" w:rsidRPr="008B6466" w:rsidRDefault="002F3885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:rsidR="002F3885" w:rsidRDefault="002F3885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Participant login information </w:t>
            </w:r>
          </w:p>
          <w:p w:rsidR="002F3885" w:rsidRPr="008B6466" w:rsidRDefault="002F3885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:rsidR="00A32AA0" w:rsidRDefault="002F3885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Sample login </w:t>
            </w:r>
          </w:p>
          <w:p w:rsidR="002F3885" w:rsidRPr="008B6466" w:rsidRDefault="002F3885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:rsidR="00A32AA0" w:rsidRPr="00572A43" w:rsidRDefault="00A32AA0" w:rsidP="002F388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572A43">
              <w:rPr>
                <w:rFonts w:eastAsia="Cambria" w:cstheme="minorHAnsi"/>
                <w:sz w:val="24"/>
                <w:szCs w:val="24"/>
              </w:rPr>
              <w:t>Computers/devices</w:t>
            </w:r>
            <w:r w:rsidR="002F3885">
              <w:rPr>
                <w:rFonts w:eastAsia="Cambria" w:cstheme="minorHAnsi"/>
                <w:sz w:val="24"/>
                <w:szCs w:val="24"/>
              </w:rPr>
              <w:t>,</w:t>
            </w:r>
          </w:p>
          <w:p w:rsidR="00A32AA0" w:rsidRPr="00572A43" w:rsidRDefault="00A32AA0" w:rsidP="002F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eastAsia="Cambria" w:cstheme="minorHAnsi"/>
                <w:sz w:val="24"/>
                <w:szCs w:val="24"/>
              </w:rPr>
              <w:t>Internet access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Pr="00572A43" w:rsidRDefault="00867B31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A32AA0" w:rsidRPr="00572A43" w:rsidRDefault="00A32AA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2178B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92178B" w:rsidRPr="00572A43" w:rsidRDefault="0092178B" w:rsidP="006A0F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Previewing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Important Terms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2178B" w:rsidRPr="0092178B" w:rsidRDefault="0092178B" w:rsidP="0092178B">
            <w:pPr>
              <w:kinsoku w:val="0"/>
              <w:overflowPunct w:val="0"/>
              <w:spacing w:before="86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8B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Facilitator</w:t>
            </w:r>
            <w:r w:rsidR="003809B2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="008378FE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points out </w:t>
            </w:r>
            <w:r w:rsidR="008B6466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terms</w:t>
            </w:r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="008B6466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on </w:t>
            </w:r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posters in</w:t>
            </w:r>
            <w:r w:rsidRPr="0092178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="008378FE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the </w:t>
            </w:r>
            <w:r w:rsidRPr="0092178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room. </w:t>
            </w:r>
          </w:p>
          <w:p w:rsidR="0092178B" w:rsidRPr="0092178B" w:rsidRDefault="0092178B" w:rsidP="0092178B">
            <w:pPr>
              <w:kinsoku w:val="0"/>
              <w:overflowPunct w:val="0"/>
              <w:contextualSpacing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:rsidR="008B6466" w:rsidRDefault="0092178B" w:rsidP="008B6466">
            <w:pPr>
              <w:kinsoku w:val="0"/>
              <w:overflowPunct w:val="0"/>
              <w:contextualSpacing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</w:pPr>
            <w:r w:rsidRPr="0092178B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Participants</w:t>
            </w:r>
            <w:r w:rsidRPr="0092178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="000C100D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complete Important Terms Activity:</w:t>
            </w:r>
          </w:p>
          <w:p w:rsidR="008B6466" w:rsidRPr="008B6466" w:rsidRDefault="0092178B" w:rsidP="00696F42">
            <w:pPr>
              <w:pStyle w:val="ListParagraph"/>
              <w:numPr>
                <w:ilvl w:val="0"/>
                <w:numId w:val="21"/>
              </w:numPr>
              <w:kinsoku w:val="0"/>
              <w:overflowPunct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66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stand and visit each poster</w:t>
            </w:r>
            <w:r w:rsidR="008B6466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to take definition notes</w:t>
            </w:r>
            <w:r w:rsidRPr="008B6466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="008B6466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on Training Takeaway Handouts, AND/OR</w:t>
            </w:r>
          </w:p>
          <w:p w:rsidR="0092178B" w:rsidRPr="008B6466" w:rsidRDefault="008B6466" w:rsidP="00696F42">
            <w:pPr>
              <w:pStyle w:val="ListParagraph"/>
              <w:numPr>
                <w:ilvl w:val="0"/>
                <w:numId w:val="21"/>
              </w:numPr>
              <w:kinsoku w:val="0"/>
              <w:overflowPunct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refer to posters</w:t>
            </w:r>
            <w:r w:rsidRPr="008B6466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as needed for definition reminders throughout the day</w:t>
            </w:r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B6466" w:rsidRDefault="00512C80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lastRenderedPageBreak/>
              <w:t>PPT slide 25</w:t>
            </w:r>
          </w:p>
          <w:p w:rsidR="000B17C7" w:rsidRDefault="000B17C7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8B6466" w:rsidRPr="008B6466" w:rsidRDefault="008B6466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:rsidR="0092178B" w:rsidRDefault="008C608F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Terminology p</w:t>
            </w:r>
            <w:r w:rsidR="008B6466">
              <w:rPr>
                <w:rFonts w:eastAsia="Cambria" w:cstheme="minorHAnsi"/>
                <w:sz w:val="24"/>
                <w:szCs w:val="24"/>
              </w:rPr>
              <w:t>osters</w:t>
            </w:r>
          </w:p>
          <w:p w:rsidR="008B6466" w:rsidRPr="008B6466" w:rsidRDefault="008B6466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:rsidR="008B6466" w:rsidRDefault="008B6466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Training Takeawa</w:t>
            </w:r>
            <w:r w:rsidR="008C608F">
              <w:rPr>
                <w:rFonts w:eastAsia="Cambria" w:cstheme="minorHAnsi"/>
                <w:sz w:val="24"/>
                <w:szCs w:val="24"/>
              </w:rPr>
              <w:t>y h</w:t>
            </w:r>
            <w:r>
              <w:rPr>
                <w:rFonts w:eastAsia="Cambria" w:cstheme="minorHAnsi"/>
                <w:sz w:val="24"/>
                <w:szCs w:val="24"/>
              </w:rPr>
              <w:t>andout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2178B" w:rsidRPr="00572A43" w:rsidRDefault="003809B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92178B" w:rsidRPr="00572A43" w:rsidRDefault="0092178B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A32AA0" w:rsidRPr="00572A43" w:rsidRDefault="00A32AA0" w:rsidP="008C1BD9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lastRenderedPageBreak/>
              <w:t>Analyzing Data</w:t>
            </w:r>
            <w:r w:rsidR="00DC418C">
              <w:rPr>
                <w:rFonts w:cstheme="minorHAnsi"/>
                <w:sz w:val="24"/>
                <w:szCs w:val="24"/>
              </w:rPr>
              <w:t xml:space="preserve"> </w:t>
            </w:r>
            <w:r w:rsidR="008C1BD9">
              <w:rPr>
                <w:rFonts w:cstheme="minorHAnsi"/>
                <w:sz w:val="24"/>
                <w:szCs w:val="24"/>
              </w:rPr>
              <w:t xml:space="preserve">from </w:t>
            </w:r>
            <w:r w:rsidR="00DC418C">
              <w:rPr>
                <w:rFonts w:cstheme="minorHAnsi"/>
                <w:sz w:val="24"/>
                <w:szCs w:val="24"/>
              </w:rPr>
              <w:t>Multiple Sources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Pr="00572A43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>Facilitator</w:t>
            </w:r>
          </w:p>
          <w:p w:rsidR="00A32AA0" w:rsidRPr="00572A43" w:rsidRDefault="00877B22" w:rsidP="00696F4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emphasizes </w:t>
            </w:r>
            <w:r w:rsidR="003809B2">
              <w:rPr>
                <w:rFonts w:cstheme="minorHAnsi"/>
                <w:sz w:val="24"/>
                <w:szCs w:val="24"/>
              </w:rPr>
              <w:t>the use of</w:t>
            </w:r>
            <w:r w:rsidR="00A32AA0" w:rsidRPr="00572A43">
              <w:rPr>
                <w:rFonts w:cstheme="minorHAnsi"/>
                <w:sz w:val="24"/>
                <w:szCs w:val="24"/>
              </w:rPr>
              <w:t xml:space="preserve"> data as an important fi</w:t>
            </w:r>
            <w:r>
              <w:rPr>
                <w:rFonts w:cstheme="minorHAnsi"/>
                <w:sz w:val="24"/>
                <w:szCs w:val="24"/>
              </w:rPr>
              <w:t xml:space="preserve">rst (and continual) step in the </w:t>
            </w:r>
            <w:r w:rsidR="00A32AA0" w:rsidRPr="00572A43">
              <w:rPr>
                <w:rFonts w:cstheme="minorHAnsi"/>
                <w:sz w:val="24"/>
                <w:szCs w:val="24"/>
              </w:rPr>
              <w:t>continuous improvement process.</w:t>
            </w:r>
          </w:p>
          <w:p w:rsidR="00A32AA0" w:rsidRPr="00E7427C" w:rsidRDefault="00877B22" w:rsidP="00696F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427C">
              <w:rPr>
                <w:rFonts w:cstheme="minorHAnsi"/>
                <w:sz w:val="24"/>
                <w:szCs w:val="24"/>
              </w:rPr>
              <w:t>r</w:t>
            </w:r>
            <w:r w:rsidR="00A32AA0" w:rsidRPr="00E7427C">
              <w:rPr>
                <w:rFonts w:cstheme="minorHAnsi"/>
                <w:sz w:val="24"/>
                <w:szCs w:val="24"/>
              </w:rPr>
              <w:t>eminds participants to</w:t>
            </w:r>
            <w:r w:rsidR="00572A43" w:rsidRPr="00E7427C">
              <w:rPr>
                <w:rFonts w:cstheme="minorHAnsi"/>
                <w:sz w:val="24"/>
                <w:szCs w:val="24"/>
              </w:rPr>
              <w:t xml:space="preserve"> </w:t>
            </w:r>
            <w:r w:rsidR="00A32AA0" w:rsidRPr="00E7427C">
              <w:rPr>
                <w:rFonts w:cstheme="minorHAnsi"/>
                <w:sz w:val="24"/>
                <w:szCs w:val="24"/>
              </w:rPr>
              <w:t>think broadly about data, including sources outside of Rising Star. Introduces four categories of data.</w:t>
            </w:r>
          </w:p>
          <w:p w:rsidR="00A32AA0" w:rsidRPr="00DC418C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  <w:p w:rsidR="00A32AA0" w:rsidRPr="00572A43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="00DC418C">
              <w:rPr>
                <w:rFonts w:cstheme="minorHAnsi"/>
                <w:sz w:val="24"/>
                <w:szCs w:val="24"/>
              </w:rPr>
              <w:t>complete Data Sources Activity</w:t>
            </w:r>
            <w:r w:rsidR="000C100D">
              <w:rPr>
                <w:rFonts w:cstheme="minorHAnsi"/>
                <w:sz w:val="24"/>
                <w:szCs w:val="24"/>
              </w:rPr>
              <w:t>:</w:t>
            </w:r>
          </w:p>
          <w:p w:rsidR="00A32AA0" w:rsidRPr="00572A43" w:rsidRDefault="00E7427C" w:rsidP="00696F4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A32AA0" w:rsidRPr="00572A43">
              <w:rPr>
                <w:rFonts w:cstheme="minorHAnsi"/>
                <w:sz w:val="24"/>
                <w:szCs w:val="24"/>
              </w:rPr>
              <w:t>se Data Sources Handout 1 to brainstorm potential data sources for your district/school.</w:t>
            </w:r>
          </w:p>
          <w:p w:rsidR="00A32AA0" w:rsidRDefault="00E7427C" w:rsidP="00696F4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A32AA0" w:rsidRPr="00572A43">
              <w:rPr>
                <w:rFonts w:cstheme="minorHAnsi"/>
                <w:sz w:val="24"/>
                <w:szCs w:val="24"/>
              </w:rPr>
              <w:t>se Data Sources Handout 2 to compare.   Notice other options not yet mentioned.</w:t>
            </w:r>
          </w:p>
          <w:p w:rsidR="006A0F9C" w:rsidRPr="00DC418C" w:rsidRDefault="00E7427C" w:rsidP="00696F4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6A0F9C" w:rsidRPr="00DC418C">
              <w:rPr>
                <w:rFonts w:cstheme="minorHAnsi"/>
                <w:sz w:val="24"/>
                <w:szCs w:val="24"/>
              </w:rPr>
              <w:t>iscu</w:t>
            </w:r>
            <w:r w:rsidR="00DC418C">
              <w:rPr>
                <w:rFonts w:cstheme="minorHAnsi"/>
                <w:sz w:val="24"/>
                <w:szCs w:val="24"/>
              </w:rPr>
              <w:t xml:space="preserve">ss how the </w:t>
            </w:r>
            <w:r w:rsidR="006A0F9C" w:rsidRPr="00DC418C">
              <w:rPr>
                <w:rFonts w:cstheme="minorHAnsi"/>
                <w:sz w:val="24"/>
                <w:szCs w:val="24"/>
              </w:rPr>
              <w:t>intersection of multipl</w:t>
            </w:r>
            <w:r w:rsidR="00DC418C">
              <w:rPr>
                <w:rFonts w:cstheme="minorHAnsi"/>
                <w:sz w:val="24"/>
                <w:szCs w:val="24"/>
              </w:rPr>
              <w:t>e sources of data can inform planning. Record ideas on Training Takeaway Handout.</w:t>
            </w:r>
          </w:p>
          <w:p w:rsidR="00572A43" w:rsidRPr="00DC418C" w:rsidRDefault="00572A43" w:rsidP="0057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Default="000B17C7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slides 26-28</w:t>
            </w:r>
          </w:p>
          <w:p w:rsidR="00DC418C" w:rsidRPr="00DC418C" w:rsidRDefault="00DC41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A32AA0" w:rsidRPr="00572A43" w:rsidRDefault="008C608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Sources h</w:t>
            </w:r>
            <w:r w:rsidR="00DC418C">
              <w:rPr>
                <w:rFonts w:cstheme="minorHAnsi"/>
                <w:sz w:val="24"/>
                <w:szCs w:val="24"/>
              </w:rPr>
              <w:t xml:space="preserve">andouts 1 and </w:t>
            </w:r>
            <w:r w:rsidR="00A32AA0" w:rsidRPr="00572A43">
              <w:rPr>
                <w:rFonts w:cstheme="minorHAnsi"/>
                <w:sz w:val="24"/>
                <w:szCs w:val="24"/>
              </w:rPr>
              <w:t>2</w:t>
            </w:r>
            <w:r w:rsidR="00A51DBF">
              <w:rPr>
                <w:rFonts w:cstheme="minorHAnsi"/>
                <w:sz w:val="24"/>
                <w:szCs w:val="24"/>
              </w:rPr>
              <w:t xml:space="preserve">  (at end of Training Takeaway Handout)</w:t>
            </w:r>
          </w:p>
          <w:p w:rsidR="00DC418C" w:rsidRPr="00DC418C" w:rsidRDefault="00DC41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A32AA0" w:rsidRPr="00572A43" w:rsidRDefault="008C608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Takeaway h</w:t>
            </w:r>
            <w:r w:rsidR="00A32AA0" w:rsidRPr="00572A43">
              <w:rPr>
                <w:rFonts w:cstheme="minorHAnsi"/>
                <w:sz w:val="24"/>
                <w:szCs w:val="24"/>
              </w:rPr>
              <w:t>andout</w:t>
            </w:r>
          </w:p>
          <w:p w:rsidR="00A32AA0" w:rsidRPr="00572A43" w:rsidRDefault="00A32AA0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32AA0" w:rsidRPr="00572A43" w:rsidRDefault="003809B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A32AA0" w:rsidRPr="00572A43" w:rsidRDefault="00A32AA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6A0F9C" w:rsidRDefault="006A0F9C" w:rsidP="006A0F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Practice:</w:t>
            </w:r>
          </w:p>
          <w:p w:rsidR="00DC418C" w:rsidRPr="00572A43" w:rsidRDefault="00DC418C" w:rsidP="006A0F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Analyzing Data using Rising Star on IIRC 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DC418C" w:rsidRPr="00572A43" w:rsidRDefault="00DC418C" w:rsidP="00DC4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>Facilitator</w:t>
            </w:r>
          </w:p>
          <w:p w:rsidR="00DC418C" w:rsidRDefault="00E7427C" w:rsidP="00696F42">
            <w:pPr>
              <w:numPr>
                <w:ilvl w:val="0"/>
                <w:numId w:val="1"/>
              </w:numPr>
              <w:ind w:left="342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DC418C" w:rsidRPr="00572A43">
              <w:rPr>
                <w:rFonts w:cstheme="minorHAnsi"/>
                <w:sz w:val="24"/>
                <w:szCs w:val="24"/>
              </w:rPr>
              <w:t>dentifies where districts ca</w:t>
            </w:r>
            <w:r w:rsidR="00DC418C">
              <w:rPr>
                <w:rFonts w:cstheme="minorHAnsi"/>
                <w:sz w:val="24"/>
                <w:szCs w:val="24"/>
              </w:rPr>
              <w:t xml:space="preserve">n access school </w:t>
            </w:r>
          </w:p>
          <w:p w:rsidR="00DC418C" w:rsidRPr="00572A43" w:rsidRDefault="00DC418C" w:rsidP="00DC418C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report card and </w:t>
            </w:r>
            <w:r w:rsidRPr="00572A43">
              <w:rPr>
                <w:rFonts w:cstheme="minorHAnsi"/>
                <w:sz w:val="24"/>
                <w:szCs w:val="24"/>
              </w:rPr>
              <w:t>loca</w:t>
            </w:r>
            <w:r>
              <w:rPr>
                <w:rFonts w:cstheme="minorHAnsi"/>
                <w:sz w:val="24"/>
                <w:szCs w:val="24"/>
              </w:rPr>
              <w:t>l assessment data</w:t>
            </w:r>
            <w:r w:rsidRPr="00572A43">
              <w:rPr>
                <w:rFonts w:cstheme="minorHAnsi"/>
                <w:sz w:val="24"/>
                <w:szCs w:val="24"/>
              </w:rPr>
              <w:t>.</w:t>
            </w:r>
          </w:p>
          <w:p w:rsidR="00DC418C" w:rsidRPr="00572A43" w:rsidRDefault="00E7427C" w:rsidP="00696F42">
            <w:pPr>
              <w:numPr>
                <w:ilvl w:val="0"/>
                <w:numId w:val="1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DC418C" w:rsidRPr="00572A43">
              <w:rPr>
                <w:rFonts w:cstheme="minorHAnsi"/>
                <w:sz w:val="24"/>
                <w:szCs w:val="24"/>
              </w:rPr>
              <w:t>eminds participants to enter school/district contact information under the data section.</w:t>
            </w:r>
          </w:p>
          <w:p w:rsidR="00DC418C" w:rsidRPr="00572A43" w:rsidRDefault="00E7427C" w:rsidP="00696F42">
            <w:pPr>
              <w:numPr>
                <w:ilvl w:val="0"/>
                <w:numId w:val="1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C418C" w:rsidRPr="00572A43">
              <w:rPr>
                <w:rFonts w:cstheme="minorHAnsi"/>
                <w:sz w:val="24"/>
                <w:szCs w:val="24"/>
              </w:rPr>
              <w:t>re</w:t>
            </w:r>
            <w:r w:rsidR="00DC418C">
              <w:rPr>
                <w:rFonts w:cstheme="minorHAnsi"/>
                <w:sz w:val="24"/>
                <w:szCs w:val="24"/>
              </w:rPr>
              <w:t>views data tabs and information under each.</w:t>
            </w:r>
          </w:p>
          <w:p w:rsidR="00DC418C" w:rsidRPr="00572A43" w:rsidRDefault="00E7427C" w:rsidP="00696F42">
            <w:pPr>
              <w:numPr>
                <w:ilvl w:val="0"/>
                <w:numId w:val="1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DC418C" w:rsidRPr="00572A43">
              <w:rPr>
                <w:rFonts w:cstheme="minorHAnsi"/>
                <w:sz w:val="24"/>
                <w:szCs w:val="24"/>
              </w:rPr>
              <w:t xml:space="preserve">dentifies where and how teams enter summary </w:t>
            </w:r>
            <w:r w:rsidR="00DC418C" w:rsidRPr="00572A43">
              <w:rPr>
                <w:rFonts w:cstheme="minorHAnsi"/>
                <w:sz w:val="24"/>
                <w:szCs w:val="24"/>
              </w:rPr>
              <w:lastRenderedPageBreak/>
              <w:t>and analysis of the data.</w:t>
            </w:r>
          </w:p>
          <w:p w:rsidR="00DC418C" w:rsidRPr="00DC418C" w:rsidRDefault="00DC418C" w:rsidP="00DC4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  <w:p w:rsidR="00DC418C" w:rsidRPr="001B4263" w:rsidRDefault="00DC418C" w:rsidP="001B4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B4263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Pr="001B4263">
              <w:rPr>
                <w:rFonts w:cstheme="minorHAnsi"/>
                <w:sz w:val="24"/>
                <w:szCs w:val="24"/>
              </w:rPr>
              <w:t>co</w:t>
            </w:r>
            <w:r w:rsidR="000C100D" w:rsidRPr="001B4263">
              <w:rPr>
                <w:rFonts w:cstheme="minorHAnsi"/>
                <w:sz w:val="24"/>
                <w:szCs w:val="24"/>
              </w:rPr>
              <w:t>mplete Analyzing Data</w:t>
            </w:r>
            <w:r w:rsidRPr="001B426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B4263">
              <w:rPr>
                <w:rFonts w:cstheme="minorHAnsi"/>
                <w:sz w:val="24"/>
                <w:szCs w:val="24"/>
              </w:rPr>
              <w:t>Activity</w:t>
            </w:r>
            <w:r w:rsidR="000C100D" w:rsidRPr="001B4263">
              <w:rPr>
                <w:rFonts w:cstheme="minorHAnsi"/>
                <w:sz w:val="24"/>
                <w:szCs w:val="24"/>
              </w:rPr>
              <w:t xml:space="preserve"> in teams</w:t>
            </w:r>
            <w:r w:rsidRPr="001B4263">
              <w:rPr>
                <w:rFonts w:cstheme="minorHAnsi"/>
                <w:sz w:val="24"/>
                <w:szCs w:val="24"/>
              </w:rPr>
              <w:t>:</w:t>
            </w:r>
          </w:p>
          <w:p w:rsidR="00DC418C" w:rsidRPr="000C100D" w:rsidRDefault="00E7427C" w:rsidP="00696F42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C418C" w:rsidRPr="000C100D">
              <w:rPr>
                <w:rFonts w:cstheme="minorHAnsi"/>
                <w:sz w:val="24"/>
                <w:szCs w:val="24"/>
              </w:rPr>
              <w:t xml:space="preserve">ake predictions </w:t>
            </w:r>
            <w:r w:rsidR="000C100D">
              <w:rPr>
                <w:rFonts w:cstheme="minorHAnsi"/>
                <w:sz w:val="24"/>
                <w:szCs w:val="24"/>
              </w:rPr>
              <w:t xml:space="preserve">about </w:t>
            </w:r>
            <w:r w:rsidR="00DC418C" w:rsidRPr="000C100D">
              <w:rPr>
                <w:rFonts w:cstheme="minorHAnsi"/>
                <w:sz w:val="24"/>
                <w:szCs w:val="24"/>
              </w:rPr>
              <w:t>data</w:t>
            </w:r>
          </w:p>
          <w:p w:rsidR="00DC418C" w:rsidRPr="000C100D" w:rsidRDefault="00E7427C" w:rsidP="00696F42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C418C" w:rsidRPr="000C100D">
              <w:rPr>
                <w:rFonts w:cstheme="minorHAnsi"/>
                <w:sz w:val="24"/>
                <w:szCs w:val="24"/>
              </w:rPr>
              <w:t>riefly analyze report card data in Rising Star.</w:t>
            </w:r>
          </w:p>
          <w:p w:rsidR="00DC418C" w:rsidRPr="000C100D" w:rsidRDefault="00E7427C" w:rsidP="00696F42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0C100D">
              <w:rPr>
                <w:rFonts w:cstheme="minorHAnsi"/>
                <w:sz w:val="24"/>
                <w:szCs w:val="24"/>
              </w:rPr>
              <w:t>iscuss and reflect on h</w:t>
            </w:r>
            <w:r w:rsidR="00DC418C" w:rsidRPr="000C100D">
              <w:rPr>
                <w:rFonts w:cstheme="minorHAnsi"/>
                <w:sz w:val="24"/>
                <w:szCs w:val="24"/>
              </w:rPr>
              <w:t>andout</w:t>
            </w:r>
            <w:r w:rsidR="000C100D" w:rsidRPr="000C100D">
              <w:rPr>
                <w:rFonts w:cstheme="minorHAnsi"/>
                <w:sz w:val="24"/>
                <w:szCs w:val="24"/>
              </w:rPr>
              <w:t>.</w:t>
            </w:r>
            <w:r w:rsidR="000C100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DC418C" w:rsidRDefault="008C608F" w:rsidP="00DC4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PPT s</w:t>
            </w:r>
            <w:r w:rsidR="000B17C7">
              <w:rPr>
                <w:rFonts w:cstheme="minorHAnsi"/>
                <w:sz w:val="24"/>
                <w:szCs w:val="24"/>
              </w:rPr>
              <w:t>lides 29-32</w:t>
            </w:r>
          </w:p>
          <w:p w:rsidR="00DC418C" w:rsidRPr="00DC418C" w:rsidRDefault="00DC418C" w:rsidP="00DC4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DC418C" w:rsidRDefault="00DC418C" w:rsidP="00DC4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Compute</w:t>
            </w:r>
            <w:r>
              <w:rPr>
                <w:rFonts w:cstheme="minorHAnsi"/>
                <w:sz w:val="24"/>
                <w:szCs w:val="24"/>
              </w:rPr>
              <w:t>rs/Devices,</w:t>
            </w:r>
            <w:r w:rsidRPr="00572A43">
              <w:rPr>
                <w:rFonts w:cstheme="minorHAnsi"/>
                <w:sz w:val="24"/>
                <w:szCs w:val="24"/>
              </w:rPr>
              <w:t xml:space="preserve"> Internet</w:t>
            </w:r>
            <w:r w:rsidR="008C608F">
              <w:rPr>
                <w:rFonts w:cstheme="minorHAnsi"/>
                <w:sz w:val="24"/>
                <w:szCs w:val="24"/>
              </w:rPr>
              <w:t xml:space="preserve"> a</w:t>
            </w:r>
            <w:r>
              <w:rPr>
                <w:rFonts w:cstheme="minorHAnsi"/>
                <w:sz w:val="24"/>
                <w:szCs w:val="24"/>
              </w:rPr>
              <w:t>ccess</w:t>
            </w:r>
          </w:p>
          <w:p w:rsidR="000C100D" w:rsidRDefault="000C100D" w:rsidP="00DC4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C100D" w:rsidRPr="00572A43" w:rsidRDefault="008C608F" w:rsidP="00DC4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Takeaway h</w:t>
            </w:r>
            <w:r w:rsidR="000C100D">
              <w:rPr>
                <w:rFonts w:cstheme="minorHAnsi"/>
                <w:sz w:val="24"/>
                <w:szCs w:val="24"/>
              </w:rPr>
              <w:t>andout</w:t>
            </w:r>
          </w:p>
          <w:p w:rsidR="00DC418C" w:rsidRPr="00572A43" w:rsidRDefault="00DC418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DC418C" w:rsidRPr="00572A43" w:rsidRDefault="003809B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DC418C" w:rsidRPr="00572A43" w:rsidRDefault="00DC418C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572A43" w:rsidRPr="00572A43" w:rsidRDefault="00572A43" w:rsidP="00CD45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Break</w:t>
            </w:r>
            <w:r w:rsidR="003809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3809B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572A43" w:rsidRPr="00572A43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(10:00 a.m.)</w:t>
            </w:r>
          </w:p>
        </w:tc>
      </w:tr>
      <w:tr w:rsidR="00DC418C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572A43" w:rsidRPr="00F02C78" w:rsidRDefault="00572A43" w:rsidP="006A0F9C">
            <w:pPr>
              <w:rPr>
                <w:sz w:val="24"/>
                <w:szCs w:val="24"/>
              </w:rPr>
            </w:pPr>
            <w:r w:rsidRPr="00F02C78">
              <w:rPr>
                <w:sz w:val="24"/>
                <w:szCs w:val="24"/>
              </w:rPr>
              <w:t>Assessing Indicators</w:t>
            </w:r>
            <w:r w:rsidR="004161AF">
              <w:rPr>
                <w:sz w:val="24"/>
                <w:szCs w:val="24"/>
              </w:rPr>
              <w:t>: Where to Begin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410983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0983">
              <w:rPr>
                <w:b/>
                <w:sz w:val="24"/>
                <w:szCs w:val="24"/>
              </w:rPr>
              <w:t xml:space="preserve">Facilitator </w:t>
            </w:r>
          </w:p>
          <w:p w:rsidR="00572A43" w:rsidRPr="001B4263" w:rsidRDefault="001B4263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72A43" w:rsidRPr="001B4263">
              <w:rPr>
                <w:sz w:val="24"/>
                <w:szCs w:val="24"/>
              </w:rPr>
              <w:t xml:space="preserve">ntroduces the assessment of current levels of implementation of indicators of best practice as an important </w:t>
            </w:r>
            <w:r w:rsidR="00410983">
              <w:rPr>
                <w:sz w:val="24"/>
                <w:szCs w:val="24"/>
              </w:rPr>
              <w:t xml:space="preserve">and </w:t>
            </w:r>
            <w:r w:rsidR="00572A43" w:rsidRPr="001B4263">
              <w:rPr>
                <w:sz w:val="24"/>
                <w:szCs w:val="24"/>
              </w:rPr>
              <w:t xml:space="preserve">foundational step in the continuous improvement process.  </w:t>
            </w:r>
          </w:p>
          <w:p w:rsidR="00572A43" w:rsidRDefault="00410983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72A43" w:rsidRPr="00410983">
              <w:rPr>
                <w:sz w:val="24"/>
                <w:szCs w:val="24"/>
              </w:rPr>
              <w:t xml:space="preserve">mphasizes </w:t>
            </w:r>
            <w:r w:rsidR="00683541">
              <w:rPr>
                <w:sz w:val="24"/>
                <w:szCs w:val="24"/>
              </w:rPr>
              <w:t>prioritization of indicators to assess</w:t>
            </w:r>
            <w:r w:rsidR="00572A43" w:rsidRPr="00410983">
              <w:rPr>
                <w:sz w:val="24"/>
                <w:szCs w:val="24"/>
              </w:rPr>
              <w:t>. “Like building</w:t>
            </w:r>
            <w:r w:rsidR="00683541">
              <w:rPr>
                <w:sz w:val="24"/>
                <w:szCs w:val="24"/>
              </w:rPr>
              <w:t xml:space="preserve"> a house,”</w:t>
            </w:r>
            <w:r>
              <w:rPr>
                <w:sz w:val="24"/>
                <w:szCs w:val="24"/>
              </w:rPr>
              <w:t xml:space="preserve"> </w:t>
            </w:r>
            <w:r w:rsidR="008378FE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>requir</w:t>
            </w:r>
            <w:r w:rsidR="00572A43" w:rsidRPr="00410983">
              <w:rPr>
                <w:sz w:val="24"/>
                <w:szCs w:val="24"/>
              </w:rPr>
              <w:t>es st</w:t>
            </w:r>
            <w:r>
              <w:rPr>
                <w:sz w:val="24"/>
                <w:szCs w:val="24"/>
              </w:rPr>
              <w:t>r</w:t>
            </w:r>
            <w:r w:rsidR="00683541">
              <w:rPr>
                <w:sz w:val="24"/>
                <w:szCs w:val="24"/>
              </w:rPr>
              <w:t>ategy.</w:t>
            </w:r>
          </w:p>
          <w:p w:rsidR="00410983" w:rsidRPr="00410983" w:rsidRDefault="008378FE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Refers to</w:t>
            </w:r>
            <w:r w:rsidR="00410983">
              <w:rPr>
                <w:sz w:val="24"/>
                <w:szCs w:val="24"/>
              </w:rPr>
              <w:t xml:space="preserve"> ISBE pacing guide</w:t>
            </w:r>
            <w:r w:rsidR="00683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(located on Rising Star under tools and resources) </w:t>
            </w:r>
            <w:r w:rsidR="00683541">
              <w:rPr>
                <w:sz w:val="24"/>
                <w:szCs w:val="24"/>
              </w:rPr>
              <w:t>for guidance</w:t>
            </w:r>
            <w:r w:rsidR="00410983">
              <w:rPr>
                <w:sz w:val="24"/>
                <w:szCs w:val="24"/>
              </w:rPr>
              <w:t>.</w:t>
            </w:r>
          </w:p>
          <w:p w:rsidR="001B4263" w:rsidRPr="00410983" w:rsidRDefault="00410983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B4263" w:rsidRPr="00410983"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</w:rPr>
              <w:t>h</w:t>
            </w:r>
            <w:r w:rsidR="001B4263" w:rsidRPr="00410983">
              <w:rPr>
                <w:sz w:val="24"/>
                <w:szCs w:val="24"/>
              </w:rPr>
              <w:t>asize</w:t>
            </w:r>
            <w:r>
              <w:rPr>
                <w:sz w:val="24"/>
                <w:szCs w:val="24"/>
              </w:rPr>
              <w:t>s</w:t>
            </w:r>
            <w:r w:rsidR="001B4263" w:rsidRPr="00410983">
              <w:rPr>
                <w:sz w:val="24"/>
                <w:szCs w:val="24"/>
              </w:rPr>
              <w:t xml:space="preserve"> district/school </w:t>
            </w:r>
            <w:r w:rsidR="008378FE">
              <w:rPr>
                <w:sz w:val="24"/>
                <w:szCs w:val="24"/>
              </w:rPr>
              <w:t>alignment</w:t>
            </w:r>
            <w:r w:rsidR="001B4263" w:rsidRPr="00410983">
              <w:rPr>
                <w:sz w:val="24"/>
                <w:szCs w:val="24"/>
              </w:rPr>
              <w:t>.</w:t>
            </w:r>
          </w:p>
          <w:p w:rsidR="00572A43" w:rsidRPr="00410983" w:rsidRDefault="00410983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highlights</w:t>
            </w:r>
            <w:r w:rsidR="00572A43" w:rsidRPr="00410983">
              <w:rPr>
                <w:sz w:val="24"/>
                <w:szCs w:val="24"/>
              </w:rPr>
              <w:t xml:space="preserve"> the Eight Essentials, ISBE’s organizational categories of best practice.</w:t>
            </w:r>
          </w:p>
          <w:p w:rsidR="004161AF" w:rsidRPr="00410983" w:rsidRDefault="00410983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  <w:r w:rsidR="00572A43" w:rsidRPr="00410983">
              <w:rPr>
                <w:sz w:val="24"/>
                <w:szCs w:val="24"/>
              </w:rPr>
              <w:t xml:space="preserve">s that indicators are further divided in the system according to an </w:t>
            </w:r>
            <w:r>
              <w:rPr>
                <w:sz w:val="24"/>
                <w:szCs w:val="24"/>
              </w:rPr>
              <w:t>i</w:t>
            </w:r>
            <w:r w:rsidR="00572A43" w:rsidRPr="00410983">
              <w:rPr>
                <w:sz w:val="24"/>
                <w:szCs w:val="24"/>
              </w:rPr>
              <w:t>nitial required sequence (Ex: Sma</w:t>
            </w:r>
            <w:r w:rsidR="006A0F9C">
              <w:rPr>
                <w:sz w:val="24"/>
                <w:szCs w:val="24"/>
              </w:rPr>
              <w:t>rtStart, SmartPlan), program</w:t>
            </w:r>
            <w:r w:rsidR="00572A43" w:rsidRPr="00410983">
              <w:rPr>
                <w:sz w:val="24"/>
                <w:szCs w:val="24"/>
              </w:rPr>
              <w:t xml:space="preserve"> n</w:t>
            </w:r>
            <w:r w:rsidR="006A0F9C">
              <w:rPr>
                <w:sz w:val="24"/>
                <w:szCs w:val="24"/>
              </w:rPr>
              <w:t>eeds (Ex: Race to the Top), and</w:t>
            </w:r>
            <w:r>
              <w:rPr>
                <w:sz w:val="24"/>
                <w:szCs w:val="24"/>
              </w:rPr>
              <w:t xml:space="preserve"> </w:t>
            </w:r>
            <w:r w:rsidR="00572A43" w:rsidRPr="00410983">
              <w:rPr>
                <w:sz w:val="24"/>
                <w:szCs w:val="24"/>
              </w:rPr>
              <w:t>topics (Ex: ELL).</w:t>
            </w:r>
          </w:p>
          <w:p w:rsidR="00572A43" w:rsidRPr="00410983" w:rsidRDefault="00410983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72A43" w:rsidRPr="00410983">
              <w:rPr>
                <w:sz w:val="24"/>
                <w:szCs w:val="24"/>
              </w:rPr>
              <w:t>oint</w:t>
            </w:r>
            <w:r w:rsidRPr="004109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</w:t>
            </w:r>
            <w:r w:rsidR="00572A43" w:rsidRPr="00410983">
              <w:rPr>
                <w:sz w:val="24"/>
                <w:szCs w:val="24"/>
              </w:rPr>
              <w:t xml:space="preserve"> five general </w:t>
            </w:r>
            <w:r>
              <w:rPr>
                <w:sz w:val="24"/>
                <w:szCs w:val="24"/>
              </w:rPr>
              <w:t>tabs organizing indicators.</w:t>
            </w:r>
          </w:p>
          <w:p w:rsidR="00572A43" w:rsidRDefault="00683541" w:rsidP="00696F4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10983">
              <w:rPr>
                <w:sz w:val="24"/>
                <w:szCs w:val="24"/>
              </w:rPr>
              <w:t xml:space="preserve">emonstrates indicator </w:t>
            </w:r>
            <w:r w:rsidR="00572A43" w:rsidRPr="00410983">
              <w:rPr>
                <w:sz w:val="24"/>
                <w:szCs w:val="24"/>
              </w:rPr>
              <w:t>filtering function.</w:t>
            </w:r>
          </w:p>
          <w:p w:rsidR="00410983" w:rsidRDefault="00410983" w:rsidP="00410983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410983" w:rsidRPr="00410983" w:rsidRDefault="00410983" w:rsidP="00410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10983">
              <w:rPr>
                <w:b/>
                <w:sz w:val="24"/>
                <w:szCs w:val="24"/>
              </w:rPr>
              <w:t>Participants</w:t>
            </w:r>
            <w:r>
              <w:rPr>
                <w:sz w:val="24"/>
                <w:szCs w:val="24"/>
              </w:rPr>
              <w:t xml:space="preserve"> follow along, navigating system.</w:t>
            </w:r>
          </w:p>
          <w:p w:rsidR="00572A43" w:rsidRPr="006A0F9C" w:rsidRDefault="00572A43" w:rsidP="00572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Default="000B17C7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slides 33-39</w:t>
            </w:r>
          </w:p>
          <w:p w:rsidR="00410983" w:rsidRPr="00410983" w:rsidRDefault="0041098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572A43" w:rsidRPr="00410983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572A43" w:rsidRPr="00F02C78" w:rsidRDefault="0041098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Computers/Devices,</w:t>
            </w:r>
            <w:r w:rsidR="00572A43" w:rsidRPr="00F02C78">
              <w:rPr>
                <w:sz w:val="24"/>
                <w:szCs w:val="24"/>
              </w:rPr>
              <w:t xml:space="preserve">  Internet</w:t>
            </w:r>
            <w:r>
              <w:rPr>
                <w:sz w:val="24"/>
                <w:szCs w:val="24"/>
              </w:rPr>
              <w:t xml:space="preserve"> Access</w:t>
            </w:r>
          </w:p>
          <w:p w:rsidR="00572A43" w:rsidRPr="00F02C78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72A43" w:rsidRPr="00F02C78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3809B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572A43" w:rsidRPr="00572A43" w:rsidRDefault="00572A43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B4263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1B4263" w:rsidRPr="00F02C78" w:rsidRDefault="00B15806" w:rsidP="006A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Considerations when </w:t>
            </w:r>
            <w:r w:rsidR="006A0F9C">
              <w:rPr>
                <w:sz w:val="24"/>
                <w:szCs w:val="24"/>
              </w:rPr>
              <w:lastRenderedPageBreak/>
              <w:t>Assess</w:t>
            </w:r>
            <w:r>
              <w:rPr>
                <w:sz w:val="24"/>
                <w:szCs w:val="24"/>
              </w:rPr>
              <w:t>ing</w:t>
            </w:r>
            <w:r w:rsidR="006A0F9C">
              <w:rPr>
                <w:sz w:val="24"/>
                <w:szCs w:val="24"/>
              </w:rPr>
              <w:t xml:space="preserve"> an Indicator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B4263" w:rsidRDefault="006A0F9C" w:rsidP="001B4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Facilitator</w:t>
            </w:r>
          </w:p>
          <w:p w:rsidR="006A0F9C" w:rsidRDefault="006A0F9C" w:rsidP="00696F42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F9C">
              <w:rPr>
                <w:sz w:val="24"/>
                <w:szCs w:val="24"/>
              </w:rPr>
              <w:t>overviews ste</w:t>
            </w:r>
            <w:r>
              <w:rPr>
                <w:sz w:val="24"/>
                <w:szCs w:val="24"/>
              </w:rPr>
              <w:t xml:space="preserve">ps to assess an indicator, </w:t>
            </w:r>
            <w:r>
              <w:rPr>
                <w:sz w:val="24"/>
                <w:szCs w:val="24"/>
              </w:rPr>
              <w:lastRenderedPageBreak/>
              <w:t>explaining that these broad steps will be further broken down in detail.</w:t>
            </w:r>
          </w:p>
          <w:p w:rsidR="006A0F9C" w:rsidRDefault="006A0F9C" w:rsidP="00696F42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emphasizes the importance of team consensus and gives suggestions for consensus building.</w:t>
            </w:r>
          </w:p>
          <w:p w:rsidR="001B4263" w:rsidRPr="006A0F9C" w:rsidRDefault="006A0F9C" w:rsidP="00696F42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instructs participants to choose roles and personas for a practice activity.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6A0F9C" w:rsidRDefault="006A0F9C" w:rsidP="0041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427C" w:rsidRDefault="00E7427C" w:rsidP="0041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A0F9C" w:rsidRDefault="000B17C7" w:rsidP="0041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PPT slides 40 - 44</w:t>
            </w:r>
          </w:p>
          <w:p w:rsidR="006A0F9C" w:rsidRDefault="006A0F9C" w:rsidP="0041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B4263" w:rsidRDefault="001B4263" w:rsidP="0041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B4263" w:rsidRPr="00572A43" w:rsidRDefault="003809B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1B4263" w:rsidRPr="00572A43" w:rsidRDefault="001B4263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0F9C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6A0F9C" w:rsidRDefault="00B15806" w:rsidP="008C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Practic</w:t>
            </w:r>
            <w:r w:rsidR="00E701BD">
              <w:rPr>
                <w:sz w:val="24"/>
                <w:szCs w:val="24"/>
              </w:rPr>
              <w:t xml:space="preserve">e: </w:t>
            </w:r>
            <w:r>
              <w:rPr>
                <w:sz w:val="24"/>
                <w:szCs w:val="24"/>
              </w:rPr>
              <w:t xml:space="preserve"> Assess</w:t>
            </w:r>
            <w:r w:rsidR="008C1BD9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an Indicator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809B2" w:rsidRDefault="002F5164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Facilitator </w:t>
            </w:r>
          </w:p>
          <w:p w:rsidR="003809B2" w:rsidRPr="003809B2" w:rsidRDefault="002F5164" w:rsidP="00696F42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809B2">
              <w:rPr>
                <w:sz w:val="24"/>
                <w:szCs w:val="24"/>
              </w:rPr>
              <w:t>distributes printed copies of indicator IC05 (to those without system access)</w:t>
            </w:r>
            <w:r w:rsidR="003809B2" w:rsidRPr="003809B2">
              <w:rPr>
                <w:sz w:val="24"/>
                <w:szCs w:val="24"/>
              </w:rPr>
              <w:t xml:space="preserve"> and worksheet</w:t>
            </w:r>
            <w:r w:rsidRPr="003809B2">
              <w:rPr>
                <w:sz w:val="24"/>
                <w:szCs w:val="24"/>
              </w:rPr>
              <w:t>.</w:t>
            </w:r>
          </w:p>
          <w:p w:rsidR="002F5164" w:rsidRPr="003809B2" w:rsidRDefault="003809B2" w:rsidP="00696F42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809B2">
              <w:rPr>
                <w:sz w:val="24"/>
                <w:szCs w:val="24"/>
              </w:rPr>
              <w:t xml:space="preserve">chunks </w:t>
            </w:r>
            <w:r>
              <w:rPr>
                <w:sz w:val="24"/>
                <w:szCs w:val="24"/>
              </w:rPr>
              <w:t>activity paus</w:t>
            </w:r>
            <w:r w:rsidRPr="003809B2">
              <w:rPr>
                <w:sz w:val="24"/>
                <w:szCs w:val="24"/>
              </w:rPr>
              <w:t>ing for understanding</w:t>
            </w:r>
            <w:r>
              <w:rPr>
                <w:sz w:val="24"/>
                <w:szCs w:val="24"/>
              </w:rPr>
              <w:t xml:space="preserve"> often.</w:t>
            </w:r>
          </w:p>
          <w:p w:rsidR="002F5164" w:rsidRPr="002F5164" w:rsidRDefault="002F5164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6A0F9C" w:rsidRDefault="006A0F9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5164">
              <w:rPr>
                <w:b/>
                <w:sz w:val="24"/>
                <w:szCs w:val="24"/>
              </w:rPr>
              <w:t>Participants</w:t>
            </w:r>
            <w:r w:rsidR="00B15806" w:rsidRPr="002F5164">
              <w:rPr>
                <w:b/>
                <w:sz w:val="24"/>
                <w:szCs w:val="24"/>
              </w:rPr>
              <w:t xml:space="preserve"> </w:t>
            </w:r>
            <w:r w:rsidR="00B15806">
              <w:rPr>
                <w:sz w:val="24"/>
                <w:szCs w:val="24"/>
              </w:rPr>
              <w:t>complete Indicator Assessment Activity:</w:t>
            </w:r>
          </w:p>
          <w:p w:rsidR="00B15806" w:rsidRPr="00B15806" w:rsidRDefault="00B15806" w:rsidP="00696F42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shared understanding of indicator:</w:t>
            </w:r>
          </w:p>
          <w:p w:rsidR="00E7427C" w:rsidRPr="00B15806" w:rsidRDefault="00B15806" w:rsidP="00696F42">
            <w:pPr>
              <w:pStyle w:val="ListParagraph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IC05</w:t>
            </w:r>
            <w:r w:rsidR="00E7427C" w:rsidRPr="00B15806">
              <w:rPr>
                <w:sz w:val="24"/>
                <w:szCs w:val="24"/>
              </w:rPr>
              <w:t xml:space="preserve"> Wise Way</w:t>
            </w:r>
            <w:r w:rsidR="00E7427C" w:rsidRPr="00B15806">
              <w:rPr>
                <w:sz w:val="24"/>
                <w:szCs w:val="24"/>
                <w:vertAlign w:val="superscript"/>
              </w:rPr>
              <w:t>®</w:t>
            </w:r>
            <w:r w:rsidR="00E7427C" w:rsidRPr="00B15806">
              <w:rPr>
                <w:sz w:val="24"/>
                <w:szCs w:val="24"/>
              </w:rPr>
              <w:t xml:space="preserve"> research brief.</w:t>
            </w:r>
          </w:p>
          <w:p w:rsidR="00E7427C" w:rsidRPr="00B15806" w:rsidRDefault="00B15806" w:rsidP="00696F42">
            <w:pPr>
              <w:pStyle w:val="ListParagraph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E7427C" w:rsidRPr="00B15806">
              <w:rPr>
                <w:sz w:val="24"/>
                <w:szCs w:val="24"/>
              </w:rPr>
              <w:t>ighlight key ideas in Wise Way</w:t>
            </w:r>
            <w:r w:rsidR="00E7427C" w:rsidRPr="00B15806">
              <w:rPr>
                <w:sz w:val="24"/>
                <w:szCs w:val="24"/>
                <w:vertAlign w:val="superscript"/>
              </w:rPr>
              <w:t>®</w:t>
            </w:r>
            <w:r w:rsidR="00E7427C" w:rsidRPr="00B15806">
              <w:rPr>
                <w:sz w:val="24"/>
                <w:szCs w:val="24"/>
              </w:rPr>
              <w:t>.</w:t>
            </w:r>
          </w:p>
          <w:p w:rsidR="00E7427C" w:rsidRPr="00B15806" w:rsidRDefault="00B15806" w:rsidP="00696F42">
            <w:pPr>
              <w:pStyle w:val="ListParagraph"/>
              <w:numPr>
                <w:ilvl w:val="1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7427C" w:rsidRPr="00B15806">
              <w:rPr>
                <w:sz w:val="24"/>
                <w:szCs w:val="24"/>
              </w:rPr>
              <w:t>iscuss as a team to form shared    understanding of full development.</w:t>
            </w:r>
          </w:p>
          <w:p w:rsidR="00B15806" w:rsidRDefault="00B15806" w:rsidP="00696F42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current level of development:</w:t>
            </w:r>
          </w:p>
          <w:p w:rsidR="00B15806" w:rsidRDefault="00B15806" w:rsidP="00696F42">
            <w:pPr>
              <w:pStyle w:val="ListParagraph"/>
              <w:numPr>
                <w:ilvl w:val="1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shared understanding from </w:t>
            </w:r>
            <w:r w:rsidRPr="00B15806">
              <w:rPr>
                <w:sz w:val="24"/>
                <w:szCs w:val="24"/>
              </w:rPr>
              <w:t>Wise Way</w:t>
            </w:r>
            <w:r w:rsidRPr="00B15806">
              <w:rPr>
                <w:sz w:val="24"/>
                <w:szCs w:val="24"/>
                <w:vertAlign w:val="superscript"/>
              </w:rPr>
              <w:t>®</w:t>
            </w:r>
            <w:r>
              <w:rPr>
                <w:sz w:val="24"/>
                <w:szCs w:val="24"/>
              </w:rPr>
              <w:t xml:space="preserve"> to determine level of implementation: none, partial, full.</w:t>
            </w:r>
          </w:p>
          <w:p w:rsidR="00B15806" w:rsidRDefault="00B15806" w:rsidP="00696F42">
            <w:pPr>
              <w:pStyle w:val="ListParagraph"/>
              <w:numPr>
                <w:ilvl w:val="1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detailed evidence for choice.</w:t>
            </w:r>
          </w:p>
          <w:p w:rsidR="00B15806" w:rsidRDefault="00B15806" w:rsidP="00696F42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opportunity/priority scores:</w:t>
            </w:r>
          </w:p>
          <w:p w:rsidR="00B15806" w:rsidRDefault="00B15806" w:rsidP="00696F42">
            <w:pPr>
              <w:pStyle w:val="ListParagraph"/>
              <w:numPr>
                <w:ilvl w:val="1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priority score to indicate importance</w:t>
            </w:r>
          </w:p>
          <w:p w:rsidR="00B15806" w:rsidRDefault="00B15806" w:rsidP="00696F42">
            <w:pPr>
              <w:pStyle w:val="ListParagraph"/>
              <w:numPr>
                <w:ilvl w:val="1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opportunity score to indicate feasibility</w:t>
            </w:r>
          </w:p>
          <w:p w:rsidR="00B15806" w:rsidRDefault="00B15806" w:rsidP="00696F42">
            <w:pPr>
              <w:pStyle w:val="ListParagraph"/>
              <w:numPr>
                <w:ilvl w:val="1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3809B2">
              <w:rPr>
                <w:sz w:val="24"/>
                <w:szCs w:val="24"/>
              </w:rPr>
              <w:t>ltiply</w:t>
            </w:r>
            <w:r>
              <w:rPr>
                <w:sz w:val="24"/>
                <w:szCs w:val="24"/>
              </w:rPr>
              <w:t xml:space="preserve"> to obtain index score to aid prioritization</w:t>
            </w:r>
          </w:p>
          <w:p w:rsidR="00B15806" w:rsidRPr="00B15806" w:rsidRDefault="00B15806" w:rsidP="00696F42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on Training Take</w:t>
            </w:r>
            <w:r w:rsidR="003809B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way Handout.</w:t>
            </w:r>
          </w:p>
          <w:p w:rsidR="006A0F9C" w:rsidRPr="00E701BD" w:rsidRDefault="006A0F9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6523B8" w:rsidRDefault="000B17C7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slides 45 -48</w:t>
            </w:r>
          </w:p>
          <w:p w:rsidR="006523B8" w:rsidRPr="006523B8" w:rsidRDefault="006523B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6A0F9C" w:rsidRDefault="00A51DB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ID01</w:t>
            </w:r>
            <w:r w:rsidR="00E701BD">
              <w:rPr>
                <w:sz w:val="24"/>
                <w:szCs w:val="24"/>
              </w:rPr>
              <w:t xml:space="preserve"> Wise </w:t>
            </w:r>
            <w:r w:rsidR="00E701BD" w:rsidRPr="00B15806">
              <w:rPr>
                <w:sz w:val="24"/>
                <w:szCs w:val="24"/>
              </w:rPr>
              <w:t>Way</w:t>
            </w:r>
            <w:r>
              <w:rPr>
                <w:sz w:val="24"/>
                <w:szCs w:val="24"/>
              </w:rPr>
              <w:t>s</w:t>
            </w:r>
            <w:r w:rsidR="00E701BD" w:rsidRPr="00B15806">
              <w:rPr>
                <w:sz w:val="24"/>
                <w:szCs w:val="24"/>
                <w:vertAlign w:val="superscript"/>
              </w:rPr>
              <w:t>®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A51DBF" w:rsidRDefault="00A51DB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 end of Training Takeaway handout)</w:t>
            </w:r>
          </w:p>
          <w:p w:rsidR="006523B8" w:rsidRPr="006523B8" w:rsidRDefault="006523B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E701BD" w:rsidRDefault="00E7427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Computers/Devices, Internet a</w:t>
            </w:r>
            <w:r w:rsidR="00E701BD">
              <w:rPr>
                <w:sz w:val="24"/>
                <w:szCs w:val="24"/>
              </w:rPr>
              <w:t>ccess</w:t>
            </w:r>
          </w:p>
          <w:p w:rsidR="00E701BD" w:rsidRDefault="00E701BD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E701BD" w:rsidRPr="00E701BD" w:rsidRDefault="00E701BD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</w:t>
            </w:r>
            <w:r w:rsidRPr="00E701B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g Takeawa</w:t>
            </w:r>
            <w:r w:rsidR="00E7427C">
              <w:rPr>
                <w:sz w:val="24"/>
                <w:szCs w:val="24"/>
              </w:rPr>
              <w:t>y h</w:t>
            </w:r>
            <w:r w:rsidRPr="00E701BD">
              <w:rPr>
                <w:sz w:val="24"/>
                <w:szCs w:val="24"/>
              </w:rPr>
              <w:t>andout</w:t>
            </w:r>
          </w:p>
          <w:p w:rsidR="006A0F9C" w:rsidRDefault="006A0F9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6A0F9C" w:rsidRDefault="003B7EAA" w:rsidP="00696F42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mins.</w:t>
            </w:r>
          </w:p>
          <w:p w:rsidR="003B7EAA" w:rsidRDefault="003B7EAA" w:rsidP="00696F42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mins.</w:t>
            </w:r>
          </w:p>
          <w:p w:rsidR="003B7EAA" w:rsidRDefault="003B7EAA" w:rsidP="00696F42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mins.</w:t>
            </w:r>
          </w:p>
          <w:p w:rsidR="003B7EAA" w:rsidRPr="003B7EAA" w:rsidRDefault="003B7EAA" w:rsidP="00696F42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6A0F9C" w:rsidRPr="00572A43" w:rsidRDefault="006A0F9C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572A43" w:rsidRDefault="00E701BD" w:rsidP="006A0F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 Break</w:t>
            </w:r>
          </w:p>
          <w:p w:rsidR="003B7EAA" w:rsidRPr="00572A43" w:rsidRDefault="003B7EAA" w:rsidP="006A0F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Default="00E701BD" w:rsidP="0057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Facilitator </w:t>
            </w:r>
            <w:r>
              <w:rPr>
                <w:rFonts w:cstheme="minorHAnsi"/>
                <w:sz w:val="24"/>
                <w:szCs w:val="24"/>
              </w:rPr>
              <w:t>asks participants to comple</w:t>
            </w:r>
            <w:r w:rsidRPr="00E701BD">
              <w:rPr>
                <w:rFonts w:cstheme="minorHAnsi"/>
                <w:sz w:val="24"/>
                <w:szCs w:val="24"/>
              </w:rPr>
              <w:t xml:space="preserve">te </w:t>
            </w:r>
            <w:r>
              <w:rPr>
                <w:rFonts w:cstheme="minorHAnsi"/>
                <w:sz w:val="24"/>
                <w:szCs w:val="24"/>
              </w:rPr>
              <w:t xml:space="preserve">Temperature </w:t>
            </w:r>
            <w:r>
              <w:rPr>
                <w:rFonts w:cstheme="minorHAnsi"/>
                <w:sz w:val="24"/>
                <w:szCs w:val="24"/>
              </w:rPr>
              <w:lastRenderedPageBreak/>
              <w:t>Check Activity a</w:t>
            </w:r>
            <w:r w:rsidR="00572A43" w:rsidRPr="00E701BD">
              <w:rPr>
                <w:rFonts w:cstheme="minorHAnsi"/>
                <w:sz w:val="24"/>
                <w:szCs w:val="24"/>
              </w:rPr>
              <w:t>t start of lunch b</w:t>
            </w:r>
            <w:r>
              <w:rPr>
                <w:rFonts w:cstheme="minorHAnsi"/>
                <w:sz w:val="24"/>
                <w:szCs w:val="24"/>
              </w:rPr>
              <w:t>reak</w:t>
            </w:r>
            <w:r w:rsidRPr="00E701BD">
              <w:rPr>
                <w:rFonts w:cstheme="minorHAnsi"/>
                <w:sz w:val="24"/>
                <w:szCs w:val="24"/>
              </w:rPr>
              <w:t>.</w:t>
            </w:r>
          </w:p>
          <w:p w:rsidR="00E701BD" w:rsidRPr="00E701BD" w:rsidRDefault="00E701BD" w:rsidP="0057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572A43" w:rsidRDefault="00572A43" w:rsidP="0057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="00F66309">
              <w:rPr>
                <w:rFonts w:cstheme="minorHAnsi"/>
                <w:sz w:val="24"/>
                <w:szCs w:val="24"/>
              </w:rPr>
              <w:t>post</w:t>
            </w:r>
            <w:r w:rsidR="00E701BD">
              <w:rPr>
                <w:rFonts w:cstheme="minorHAnsi"/>
                <w:sz w:val="24"/>
                <w:szCs w:val="24"/>
              </w:rPr>
              <w:t xml:space="preserve"> a yellow sticker on chart.</w:t>
            </w:r>
          </w:p>
          <w:p w:rsidR="00E701BD" w:rsidRDefault="00E701BD" w:rsidP="0057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E701BD" w:rsidRPr="003B7EAA" w:rsidRDefault="00E701BD" w:rsidP="0057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01BD">
              <w:rPr>
                <w:rFonts w:cstheme="minorHAnsi"/>
                <w:b/>
                <w:sz w:val="24"/>
                <w:szCs w:val="24"/>
              </w:rPr>
              <w:t xml:space="preserve">Facilitator </w:t>
            </w:r>
            <w:r w:rsidRPr="00E701BD">
              <w:rPr>
                <w:rFonts w:cstheme="minorHAnsi"/>
                <w:sz w:val="24"/>
                <w:szCs w:val="24"/>
              </w:rPr>
              <w:t>points out temperature check results and addresses questions from participants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E701BD">
              <w:rPr>
                <w:rFonts w:cstheme="minorHAnsi"/>
                <w:sz w:val="24"/>
                <w:szCs w:val="24"/>
              </w:rPr>
              <w:t>parking lot</w:t>
            </w:r>
            <w:r>
              <w:rPr>
                <w:rFonts w:cstheme="minorHAnsi"/>
                <w:sz w:val="24"/>
                <w:szCs w:val="24"/>
              </w:rPr>
              <w:t xml:space="preserve"> at end of lunch break.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E7427C" w:rsidRDefault="00E7427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523B8" w:rsidRDefault="006523B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PPT slide</w:t>
            </w:r>
            <w:r w:rsidR="008C608F">
              <w:rPr>
                <w:rFonts w:cstheme="minorHAnsi"/>
                <w:sz w:val="24"/>
                <w:szCs w:val="24"/>
              </w:rPr>
              <w:t>s</w:t>
            </w:r>
            <w:r w:rsidR="000B17C7">
              <w:rPr>
                <w:rFonts w:cstheme="minorHAnsi"/>
                <w:sz w:val="24"/>
                <w:szCs w:val="24"/>
              </w:rPr>
              <w:t xml:space="preserve"> 49 - 50</w:t>
            </w:r>
          </w:p>
          <w:p w:rsidR="006523B8" w:rsidRPr="006523B8" w:rsidRDefault="006523B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572A43" w:rsidRDefault="00E701B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 “temperature check” poster</w:t>
            </w:r>
          </w:p>
          <w:p w:rsidR="00E701BD" w:rsidRPr="00E701BD" w:rsidRDefault="00E701B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E701BD" w:rsidRDefault="00E701B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 dot stickers</w:t>
            </w:r>
          </w:p>
          <w:p w:rsidR="00E701BD" w:rsidRPr="00572A43" w:rsidRDefault="00E701B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3B7EAA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572A43" w:rsidRPr="00572A43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(11:30 a.m.)</w:t>
            </w:r>
          </w:p>
        </w:tc>
      </w:tr>
      <w:tr w:rsidR="00DC418C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572A43" w:rsidRPr="00F02C78" w:rsidRDefault="00572A43" w:rsidP="006A0F9C">
            <w:pPr>
              <w:rPr>
                <w:sz w:val="24"/>
                <w:szCs w:val="24"/>
              </w:rPr>
            </w:pPr>
            <w:r w:rsidRPr="00F02C78">
              <w:rPr>
                <w:sz w:val="24"/>
                <w:szCs w:val="24"/>
              </w:rPr>
              <w:lastRenderedPageBreak/>
              <w:t>C</w:t>
            </w:r>
            <w:r w:rsidR="00A22382">
              <w:rPr>
                <w:sz w:val="24"/>
                <w:szCs w:val="24"/>
              </w:rPr>
              <w:t>onsiderations when C</w:t>
            </w:r>
            <w:r w:rsidRPr="00F02C78">
              <w:rPr>
                <w:sz w:val="24"/>
                <w:szCs w:val="24"/>
              </w:rPr>
              <w:t>reating a Plan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E7268A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E7268A">
              <w:rPr>
                <w:rFonts w:eastAsia="Calibri" w:cstheme="minorHAnsi"/>
                <w:b/>
                <w:sz w:val="24"/>
                <w:szCs w:val="24"/>
              </w:rPr>
              <w:t xml:space="preserve">Facilitator </w:t>
            </w:r>
          </w:p>
          <w:p w:rsidR="00E66144" w:rsidRPr="00E7268A" w:rsidRDefault="00E66144" w:rsidP="00696F42">
            <w:pPr>
              <w:pStyle w:val="ListParagraph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explains the difference between an indicator and an objective.</w:t>
            </w:r>
          </w:p>
          <w:p w:rsidR="00E66144" w:rsidRPr="00E7268A" w:rsidRDefault="00E66144" w:rsidP="00696F42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shows where to plan for objectives in Rising Star</w:t>
            </w:r>
          </w:p>
          <w:p w:rsidR="00572A43" w:rsidRPr="00E7268A" w:rsidRDefault="00E66144" w:rsidP="00696F42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r</w:t>
            </w:r>
            <w:r w:rsidR="00572A43" w:rsidRPr="00E7268A">
              <w:rPr>
                <w:rFonts w:eastAsia="Calibri" w:cstheme="minorHAnsi"/>
                <w:sz w:val="24"/>
                <w:szCs w:val="24"/>
              </w:rPr>
              <w:t>e-emphasizes strategic thought in choosing which indicator</w:t>
            </w:r>
            <w:r w:rsidRPr="00E7268A">
              <w:rPr>
                <w:rFonts w:eastAsia="Calibri" w:cstheme="minorHAnsi"/>
                <w:sz w:val="24"/>
                <w:szCs w:val="24"/>
              </w:rPr>
              <w:t>s</w:t>
            </w:r>
            <w:r w:rsidR="00572A43" w:rsidRPr="00E7268A">
              <w:rPr>
                <w:rFonts w:eastAsia="Calibri" w:cstheme="minorHAnsi"/>
                <w:sz w:val="24"/>
                <w:szCs w:val="24"/>
              </w:rPr>
              <w:t xml:space="preserve"> to activ</w:t>
            </w:r>
            <w:r w:rsidRPr="00E7268A">
              <w:rPr>
                <w:rFonts w:eastAsia="Calibri" w:cstheme="minorHAnsi"/>
                <w:sz w:val="24"/>
                <w:szCs w:val="24"/>
              </w:rPr>
              <w:t>ely plan for/</w:t>
            </w:r>
            <w:r w:rsidR="00572A43" w:rsidRPr="00E7268A">
              <w:rPr>
                <w:rFonts w:eastAsia="Calibri" w:cstheme="minorHAnsi"/>
                <w:sz w:val="24"/>
                <w:szCs w:val="24"/>
              </w:rPr>
              <w:t>implement.</w:t>
            </w:r>
          </w:p>
          <w:p w:rsidR="00E66144" w:rsidRPr="00E7268A" w:rsidRDefault="00E66144" w:rsidP="00696F42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stresses district/school alignment in planning.</w:t>
            </w:r>
          </w:p>
          <w:p w:rsidR="00572A43" w:rsidRPr="00E7268A" w:rsidRDefault="00E66144" w:rsidP="00696F42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 xml:space="preserve">shows </w:t>
            </w:r>
            <w:r w:rsidR="00EF53BA" w:rsidRPr="00E7268A">
              <w:rPr>
                <w:rFonts w:eastAsia="Calibri" w:cstheme="minorHAnsi"/>
                <w:sz w:val="24"/>
                <w:szCs w:val="24"/>
              </w:rPr>
              <w:t>how</w:t>
            </w:r>
            <w:r w:rsidRPr="00E7268A">
              <w:rPr>
                <w:rFonts w:eastAsia="Calibri" w:cstheme="minorHAnsi"/>
                <w:sz w:val="24"/>
                <w:szCs w:val="24"/>
              </w:rPr>
              <w:t xml:space="preserve"> to choose objectives/assign tasks</w:t>
            </w:r>
            <w:r w:rsidR="00572A43" w:rsidRPr="00E7268A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572A43" w:rsidRPr="00E7268A" w:rsidRDefault="00572A43" w:rsidP="00E66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:rsidR="00E66144" w:rsidRPr="00E7268A" w:rsidRDefault="00E66144" w:rsidP="00E66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  <w:r w:rsidRPr="00E7268A">
              <w:rPr>
                <w:rFonts w:eastAsia="Calibri" w:cstheme="minorHAnsi"/>
                <w:sz w:val="24"/>
                <w:szCs w:val="24"/>
              </w:rPr>
              <w:t xml:space="preserve"> follow along, navigating in system.</w:t>
            </w:r>
          </w:p>
          <w:p w:rsidR="00572A43" w:rsidRPr="00E7268A" w:rsidRDefault="00572A43" w:rsidP="00A22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A2238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slides 5</w:t>
            </w:r>
            <w:r w:rsidR="000B17C7">
              <w:rPr>
                <w:rFonts w:cstheme="minorHAnsi"/>
                <w:sz w:val="24"/>
                <w:szCs w:val="24"/>
              </w:rPr>
              <w:t>1 - 56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EA3D9A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572A43" w:rsidRPr="00572A43" w:rsidRDefault="00572A43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22382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A22382" w:rsidRPr="00F02C78" w:rsidRDefault="00A22382" w:rsidP="00EF5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Practice: </w:t>
            </w:r>
            <w:r w:rsidR="00EF53BA">
              <w:rPr>
                <w:sz w:val="24"/>
                <w:szCs w:val="24"/>
              </w:rPr>
              <w:t>Planning for an Objective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22382" w:rsidRPr="00EA3D9A" w:rsidRDefault="00A22382" w:rsidP="00696F42">
            <w:pPr>
              <w:pStyle w:val="ListParagraph"/>
              <w:numPr>
                <w:ilvl w:val="0"/>
                <w:numId w:val="3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A3D9A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  <w:r w:rsidRPr="00EA3D9A">
              <w:rPr>
                <w:rFonts w:eastAsia="Calibri" w:cstheme="minorHAnsi"/>
                <w:sz w:val="24"/>
                <w:szCs w:val="24"/>
              </w:rPr>
              <w:t xml:space="preserve"> complete Create</w:t>
            </w:r>
            <w:r w:rsidR="00EF53BA" w:rsidRPr="00EA3D9A">
              <w:rPr>
                <w:rFonts w:eastAsia="Calibri" w:cstheme="minorHAnsi"/>
                <w:sz w:val="24"/>
                <w:szCs w:val="24"/>
              </w:rPr>
              <w:t xml:space="preserve"> a Plan Activity</w:t>
            </w:r>
            <w:r w:rsidRPr="00EA3D9A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E7427C" w:rsidRPr="00E7268A" w:rsidRDefault="00E7427C" w:rsidP="00696F42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ON HANDOUT, write assessed indicator of best practice.  It is now an objective in the “plan.”</w:t>
            </w:r>
          </w:p>
          <w:p w:rsidR="00E7427C" w:rsidRPr="00E7268A" w:rsidRDefault="00EF53BA" w:rsidP="00696F42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a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>ssign a due date and personal responsible to   oversee completion of tasks for the objective.</w:t>
            </w:r>
          </w:p>
          <w:p w:rsidR="00E7427C" w:rsidRPr="00E7268A" w:rsidRDefault="00EF53BA" w:rsidP="00696F42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b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>riefly describe full implementation based on understanding from the Wise Way</w:t>
            </w:r>
            <w:r w:rsidR="00E7427C" w:rsidRPr="00E7268A">
              <w:rPr>
                <w:rFonts w:eastAsia="Calibri" w:cstheme="minorHAnsi"/>
                <w:sz w:val="24"/>
                <w:szCs w:val="24"/>
                <w:vertAlign w:val="superscript"/>
              </w:rPr>
              <w:t>®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E7427C" w:rsidRPr="00E7268A" w:rsidRDefault="00EF53BA" w:rsidP="00696F42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b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>ackwards map, listing specific tasks            needed to reach full implementation.</w:t>
            </w:r>
          </w:p>
          <w:p w:rsidR="00EF53BA" w:rsidRPr="00E7268A" w:rsidRDefault="00EF53BA" w:rsidP="00EF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:rsidR="00A22382" w:rsidRPr="00EA3D9A" w:rsidRDefault="00EF53BA" w:rsidP="00696F42">
            <w:pPr>
              <w:pStyle w:val="ListParagraph"/>
              <w:numPr>
                <w:ilvl w:val="0"/>
                <w:numId w:val="3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A3D9A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  <w:r w:rsidRPr="00EA3D9A">
              <w:rPr>
                <w:rFonts w:eastAsia="Calibri" w:cstheme="minorHAnsi"/>
                <w:sz w:val="24"/>
                <w:szCs w:val="24"/>
              </w:rPr>
              <w:t xml:space="preserve"> complete Gallery Walk Activity:</w:t>
            </w:r>
          </w:p>
          <w:p w:rsidR="00E7427C" w:rsidRPr="00E7268A" w:rsidRDefault="00EF53BA" w:rsidP="00696F42">
            <w:pPr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l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>ist team’s objective, list of tasks on chart paper.</w:t>
            </w:r>
          </w:p>
          <w:p w:rsidR="00E7427C" w:rsidRPr="00E7268A" w:rsidRDefault="00EF53BA" w:rsidP="00696F42">
            <w:pPr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p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>ost on the wall and join your team at poster.</w:t>
            </w:r>
          </w:p>
          <w:p w:rsidR="00E7427C" w:rsidRPr="00E7268A" w:rsidRDefault="00EF53BA" w:rsidP="00696F42">
            <w:pPr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p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 xml:space="preserve">articipate in a “gallery walk,” reading each 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lastRenderedPageBreak/>
              <w:t>poster before moving on at the signal.</w:t>
            </w:r>
          </w:p>
          <w:p w:rsidR="00E7427C" w:rsidRPr="00E7268A" w:rsidRDefault="00EF53BA" w:rsidP="00696F42">
            <w:pPr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u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>se adhesive notes to add tasks/suggestions to strengthen planning for each indicator.</w:t>
            </w:r>
          </w:p>
          <w:p w:rsidR="00E7427C" w:rsidRPr="00E7268A" w:rsidRDefault="00EF53BA" w:rsidP="00696F42">
            <w:pPr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268A">
              <w:rPr>
                <w:rFonts w:eastAsia="Calibri" w:cstheme="minorHAnsi"/>
                <w:sz w:val="24"/>
                <w:szCs w:val="24"/>
              </w:rPr>
              <w:t>i</w:t>
            </w:r>
            <w:r w:rsidR="00E7427C" w:rsidRPr="00E7268A">
              <w:rPr>
                <w:rFonts w:eastAsia="Calibri" w:cstheme="minorHAnsi"/>
                <w:sz w:val="24"/>
                <w:szCs w:val="24"/>
              </w:rPr>
              <w:t>ncorporate feedback to revise tasks.</w:t>
            </w:r>
          </w:p>
          <w:p w:rsidR="00A22382" w:rsidRPr="00EA3D9A" w:rsidRDefault="00A22382" w:rsidP="00696F4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A3D9A">
              <w:rPr>
                <w:rFonts w:eastAsia="Calibri" w:cstheme="minorHAnsi"/>
                <w:sz w:val="24"/>
                <w:szCs w:val="24"/>
              </w:rPr>
              <w:t>reflect on Trainin</w:t>
            </w:r>
            <w:r w:rsidR="00E7427C">
              <w:rPr>
                <w:rFonts w:eastAsia="Calibri" w:cstheme="minorHAnsi"/>
                <w:sz w:val="24"/>
                <w:szCs w:val="24"/>
              </w:rPr>
              <w:t>g Takeaway h</w:t>
            </w:r>
            <w:r w:rsidR="00EF53BA" w:rsidRPr="00EA3D9A">
              <w:rPr>
                <w:rFonts w:eastAsia="Calibri" w:cstheme="minorHAnsi"/>
                <w:sz w:val="24"/>
                <w:szCs w:val="24"/>
              </w:rPr>
              <w:t>andout</w:t>
            </w:r>
            <w:r w:rsidRPr="00EA3D9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A22382" w:rsidRDefault="00A2238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PPT slide</w:t>
            </w:r>
            <w:r w:rsidR="00EF53BA">
              <w:rPr>
                <w:rFonts w:cstheme="minorHAnsi"/>
                <w:sz w:val="24"/>
                <w:szCs w:val="24"/>
              </w:rPr>
              <w:t>s</w:t>
            </w:r>
            <w:r w:rsidR="00203FA4">
              <w:rPr>
                <w:rFonts w:cstheme="minorHAnsi"/>
                <w:sz w:val="24"/>
                <w:szCs w:val="24"/>
              </w:rPr>
              <w:t xml:space="preserve"> 57 - 61</w:t>
            </w:r>
          </w:p>
          <w:p w:rsidR="00BA0102" w:rsidRPr="00BA0102" w:rsidRDefault="00BA010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A0102" w:rsidRDefault="00BA010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Chart paper, markers</w:t>
            </w:r>
          </w:p>
          <w:p w:rsidR="00BA0102" w:rsidRPr="00BA0102" w:rsidRDefault="00BA010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BA0102" w:rsidRPr="00572A43" w:rsidRDefault="00BA010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Training Takeaway </w:t>
            </w:r>
            <w:r w:rsidR="00E7427C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andout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EA3D9A" w:rsidRDefault="00EA3D9A" w:rsidP="00696F42">
            <w:pPr>
              <w:pStyle w:val="ListParagraph"/>
              <w:numPr>
                <w:ilvl w:val="0"/>
                <w:numId w:val="36"/>
              </w:numPr>
              <w:ind w:left="252" w:hanging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EA3D9A">
              <w:rPr>
                <w:rFonts w:cstheme="minorHAnsi"/>
                <w:sz w:val="24"/>
                <w:szCs w:val="24"/>
              </w:rPr>
              <w:t>0 mins.</w:t>
            </w:r>
          </w:p>
          <w:p w:rsidR="00EA3D9A" w:rsidRPr="00EA3D9A" w:rsidRDefault="00EA3D9A" w:rsidP="00EA3D9A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EA3D9A" w:rsidRPr="00EA3D9A" w:rsidRDefault="00EA3D9A" w:rsidP="00696F42">
            <w:pPr>
              <w:pStyle w:val="ListParagraph"/>
              <w:numPr>
                <w:ilvl w:val="0"/>
                <w:numId w:val="36"/>
              </w:numPr>
              <w:ind w:left="252" w:hanging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mins</w:t>
            </w:r>
          </w:p>
          <w:p w:rsidR="00EA3D9A" w:rsidRPr="00572A43" w:rsidRDefault="00EA3D9A" w:rsidP="00EA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A22382" w:rsidRPr="00572A43" w:rsidRDefault="00A2238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572A43" w:rsidRPr="00572A43" w:rsidRDefault="00A22382" w:rsidP="00CD45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Break</w:t>
            </w:r>
            <w:r w:rsidR="00EA3D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EA3D9A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572A43" w:rsidRPr="00572A43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(1:15 p.m.)</w:t>
            </w:r>
          </w:p>
        </w:tc>
      </w:tr>
      <w:tr w:rsidR="00DC418C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572A43" w:rsidRPr="00F02C78" w:rsidRDefault="00572A43" w:rsidP="006A0F9C">
            <w:pPr>
              <w:rPr>
                <w:sz w:val="24"/>
                <w:szCs w:val="24"/>
              </w:rPr>
            </w:pPr>
            <w:r w:rsidRPr="00F02C78">
              <w:rPr>
                <w:sz w:val="24"/>
                <w:szCs w:val="24"/>
              </w:rPr>
              <w:t>Monitor</w:t>
            </w:r>
            <w:r w:rsidR="00305BFA">
              <w:rPr>
                <w:sz w:val="24"/>
                <w:szCs w:val="24"/>
              </w:rPr>
              <w:t xml:space="preserve">ing for Improvement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1F1549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1F1549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</w:p>
          <w:p w:rsidR="00572A43" w:rsidRPr="001F1549" w:rsidRDefault="00305BFA" w:rsidP="00696F4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>s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 xml:space="preserve">tresses importance of monitoring </w:t>
            </w:r>
            <w:r w:rsidRPr="001F1549">
              <w:rPr>
                <w:rFonts w:eastAsia="Calibri" w:cstheme="minorHAnsi"/>
                <w:sz w:val="24"/>
                <w:szCs w:val="24"/>
              </w:rPr>
              <w:t>in a cycle of continuous improvement</w:t>
            </w:r>
          </w:p>
          <w:p w:rsidR="00572A43" w:rsidRPr="001F1549" w:rsidRDefault="00305BFA" w:rsidP="00696F4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>e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 xml:space="preserve">mphasizes that monitoring requires a </w:t>
            </w:r>
            <w:r w:rsidRPr="001F1549">
              <w:rPr>
                <w:rFonts w:eastAsia="Calibri" w:cstheme="minorHAnsi"/>
                <w:sz w:val="24"/>
                <w:szCs w:val="24"/>
              </w:rPr>
              <w:t xml:space="preserve">systemic 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>approach – lists considerations</w:t>
            </w:r>
          </w:p>
          <w:p w:rsidR="00305BFA" w:rsidRPr="001F1549" w:rsidRDefault="00305BFA" w:rsidP="00696F4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>h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>ighlights characteristics of monitoring</w:t>
            </w:r>
            <w:r w:rsidRPr="001F1549">
              <w:rPr>
                <w:rFonts w:eastAsia="Calibri" w:cstheme="minorHAnsi"/>
                <w:sz w:val="24"/>
                <w:szCs w:val="24"/>
              </w:rPr>
              <w:t xml:space="preserve"> for improvement – “what it is and is not.”</w:t>
            </w:r>
          </w:p>
          <w:p w:rsidR="00572A43" w:rsidRPr="001F1549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:rsidR="00572A43" w:rsidRPr="001F1549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1F1549">
              <w:rPr>
                <w:rFonts w:eastAsia="Calibri" w:cstheme="minorHAnsi"/>
                <w:b/>
                <w:sz w:val="24"/>
                <w:szCs w:val="24"/>
              </w:rPr>
              <w:t xml:space="preserve">Participants </w:t>
            </w:r>
          </w:p>
          <w:p w:rsidR="00572A43" w:rsidRPr="001F1549" w:rsidRDefault="00305BFA" w:rsidP="00696F42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>d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 xml:space="preserve">iscuss as a team </w:t>
            </w:r>
            <w:r w:rsidRPr="001F1549">
              <w:rPr>
                <w:rFonts w:eastAsia="Calibri" w:cstheme="minorHAnsi"/>
                <w:sz w:val="24"/>
                <w:szCs w:val="24"/>
              </w:rPr>
              <w:t>the difference between monitoring for improvement vs. for compliance.</w:t>
            </w:r>
          </w:p>
          <w:p w:rsidR="00572A43" w:rsidRPr="001F1549" w:rsidRDefault="00305BFA" w:rsidP="00696F42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>r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 xml:space="preserve">ecord </w:t>
            </w:r>
            <w:r w:rsidRPr="001F1549">
              <w:rPr>
                <w:rFonts w:eastAsia="Calibri" w:cstheme="minorHAnsi"/>
                <w:sz w:val="24"/>
                <w:szCs w:val="24"/>
              </w:rPr>
              <w:t xml:space="preserve">thoughts on Training Takeaway </w:t>
            </w:r>
            <w:r w:rsidR="00E7427C">
              <w:rPr>
                <w:rFonts w:eastAsia="Calibri" w:cstheme="minorHAnsi"/>
                <w:sz w:val="24"/>
                <w:szCs w:val="24"/>
              </w:rPr>
              <w:t>h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>andout.</w:t>
            </w:r>
          </w:p>
          <w:p w:rsidR="00305BFA" w:rsidRPr="001F1549" w:rsidRDefault="00305BFA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2"/>
                <w:szCs w:val="12"/>
              </w:rPr>
            </w:pPr>
          </w:p>
          <w:p w:rsidR="00572A43" w:rsidRPr="001F1549" w:rsidRDefault="00572A43" w:rsidP="0085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Default="00203FA4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slides 62 - 67</w:t>
            </w:r>
          </w:p>
          <w:p w:rsidR="00E7427C" w:rsidRDefault="00E7427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7427C" w:rsidRPr="00572A43" w:rsidRDefault="00E7427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Takeaway handout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852CD6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D450F">
              <w:rPr>
                <w:rFonts w:cstheme="minorHAnsi"/>
                <w:sz w:val="24"/>
                <w:szCs w:val="24"/>
              </w:rPr>
              <w:t xml:space="preserve">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572A43" w:rsidRPr="00572A43" w:rsidRDefault="00572A43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52CD6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852CD6" w:rsidRPr="00F02C78" w:rsidRDefault="00852CD6" w:rsidP="006A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Practice: Monitoring for Improvement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2CD6" w:rsidRPr="00852CD6" w:rsidRDefault="00852CD6" w:rsidP="00852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852CD6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  <w:r w:rsidRPr="00852CD6">
              <w:rPr>
                <w:rFonts w:eastAsia="Calibri" w:cstheme="minorHAnsi"/>
                <w:sz w:val="24"/>
                <w:szCs w:val="24"/>
              </w:rPr>
              <w:t xml:space="preserve"> discuss </w:t>
            </w:r>
            <w:r w:rsidR="00203FA4">
              <w:rPr>
                <w:rFonts w:eastAsia="Calibri" w:cstheme="minorHAnsi"/>
                <w:sz w:val="24"/>
                <w:szCs w:val="24"/>
              </w:rPr>
              <w:t>reflective questions on slide 68</w:t>
            </w:r>
            <w:r w:rsidRPr="00852CD6">
              <w:rPr>
                <w:rFonts w:eastAsia="Calibri" w:cstheme="minorHAnsi"/>
                <w:sz w:val="24"/>
                <w:szCs w:val="24"/>
              </w:rPr>
              <w:t xml:space="preserve"> and record thoughts on Training Takeaway Handout.</w:t>
            </w:r>
          </w:p>
          <w:p w:rsidR="00852CD6" w:rsidRDefault="00852CD6" w:rsidP="00852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852CD6" w:rsidRPr="001F1549" w:rsidRDefault="00852CD6" w:rsidP="00852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1F1549">
              <w:rPr>
                <w:rFonts w:eastAsia="Calibri" w:cstheme="minorHAnsi"/>
                <w:b/>
                <w:sz w:val="24"/>
                <w:szCs w:val="24"/>
              </w:rPr>
              <w:t xml:space="preserve">Facilitator </w:t>
            </w:r>
          </w:p>
          <w:p w:rsidR="00852CD6" w:rsidRPr="001F1549" w:rsidRDefault="00852CD6" w:rsidP="00852CD6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 xml:space="preserve">explains steps to monitor </w:t>
            </w:r>
            <w:r>
              <w:rPr>
                <w:rFonts w:eastAsia="Calibri" w:cstheme="minorHAnsi"/>
                <w:sz w:val="24"/>
                <w:szCs w:val="24"/>
              </w:rPr>
              <w:t>improvement process</w:t>
            </w:r>
            <w:r w:rsidRPr="001F154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852CD6" w:rsidRPr="00852CD6" w:rsidRDefault="00852CD6" w:rsidP="00852CD6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>shows where to monitor progress in Rising Star.</w:t>
            </w:r>
          </w:p>
          <w:p w:rsidR="00852CD6" w:rsidRDefault="00852CD6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  <w:r w:rsidRPr="001F1549">
              <w:rPr>
                <w:rFonts w:eastAsia="Calibri" w:cstheme="minorHAnsi"/>
                <w:sz w:val="24"/>
                <w:szCs w:val="24"/>
              </w:rPr>
              <w:t xml:space="preserve"> follow along, navigating in system.</w:t>
            </w:r>
          </w:p>
          <w:p w:rsidR="00852CD6" w:rsidRPr="00852CD6" w:rsidRDefault="00852CD6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2CD6" w:rsidRDefault="00203FA4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slides 68 - 70</w:t>
            </w:r>
          </w:p>
          <w:p w:rsidR="00852CD6" w:rsidRDefault="00852CD6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52CD6" w:rsidRDefault="00852CD6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Computers/Devices, Internet access</w:t>
            </w:r>
          </w:p>
          <w:p w:rsidR="00852CD6" w:rsidRDefault="00852CD6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52CD6" w:rsidRDefault="00A51DB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Takeaway h</w:t>
            </w:r>
            <w:r w:rsidR="00852CD6">
              <w:rPr>
                <w:rFonts w:cstheme="minorHAnsi"/>
                <w:sz w:val="24"/>
                <w:szCs w:val="24"/>
              </w:rPr>
              <w:t>andout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52CD6" w:rsidRDefault="00852CD6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852CD6" w:rsidRPr="00572A43" w:rsidRDefault="00852CD6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572A43" w:rsidRPr="00F02C78" w:rsidRDefault="008C1BD9" w:rsidP="008C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Utilizing </w:t>
            </w:r>
            <w:r w:rsidR="001F1549">
              <w:rPr>
                <w:sz w:val="24"/>
                <w:szCs w:val="24"/>
              </w:rPr>
              <w:t xml:space="preserve">Additional </w:t>
            </w:r>
            <w:r w:rsidR="001F1549">
              <w:rPr>
                <w:sz w:val="24"/>
                <w:szCs w:val="24"/>
              </w:rPr>
              <w:lastRenderedPageBreak/>
              <w:t xml:space="preserve">Tools, Resources, </w:t>
            </w:r>
            <w:r>
              <w:rPr>
                <w:sz w:val="24"/>
                <w:szCs w:val="24"/>
              </w:rPr>
              <w:t xml:space="preserve">  </w:t>
            </w:r>
            <w:r w:rsidR="001F1549">
              <w:rPr>
                <w:sz w:val="24"/>
                <w:szCs w:val="24"/>
              </w:rPr>
              <w:t xml:space="preserve">and Reports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1F1549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Facilitator </w:t>
            </w:r>
            <w:r w:rsidRPr="001F1549">
              <w:rPr>
                <w:rFonts w:eastAsia="Calibri" w:cstheme="minorHAnsi"/>
                <w:sz w:val="24"/>
                <w:szCs w:val="24"/>
              </w:rPr>
              <w:t>points out features on dashboard:</w:t>
            </w:r>
          </w:p>
          <w:p w:rsidR="00572A43" w:rsidRPr="001F1549" w:rsidRDefault="001F1549" w:rsidP="00696F42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 xml:space="preserve">rchived plans for </w:t>
            </w:r>
            <w:r>
              <w:rPr>
                <w:rFonts w:eastAsia="Calibri" w:cstheme="minorHAnsi"/>
                <w:sz w:val="24"/>
                <w:szCs w:val="24"/>
              </w:rPr>
              <w:t xml:space="preserve">future 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>reference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A51DBF" w:rsidRPr="00A51DBF" w:rsidRDefault="001F1549" w:rsidP="00A51DBF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planning t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>ools</w:t>
            </w:r>
            <w:r>
              <w:rPr>
                <w:rFonts w:eastAsia="Calibri" w:cstheme="minorHAnsi"/>
                <w:sz w:val="24"/>
                <w:szCs w:val="24"/>
              </w:rPr>
              <w:t>, resources, and reports.</w:t>
            </w:r>
          </w:p>
          <w:p w:rsidR="00E7268A" w:rsidRPr="001F1549" w:rsidRDefault="00E7268A" w:rsidP="00E7268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:rsidR="00572A43" w:rsidRPr="001F1549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1F1549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</w:p>
          <w:p w:rsidR="00572A43" w:rsidRPr="001F1549" w:rsidRDefault="00A51DBF" w:rsidP="00696F42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Explore</w:t>
            </w:r>
            <w:r w:rsidR="001F1549">
              <w:rPr>
                <w:rFonts w:eastAsia="Calibri" w:cstheme="minorHAnsi"/>
                <w:sz w:val="24"/>
                <w:szCs w:val="24"/>
              </w:rPr>
              <w:t xml:space="preserve"> tools, </w:t>
            </w:r>
            <w:r w:rsidR="00572A43" w:rsidRPr="001F1549">
              <w:rPr>
                <w:rFonts w:eastAsia="Calibri" w:cstheme="minorHAnsi"/>
                <w:sz w:val="24"/>
                <w:szCs w:val="24"/>
              </w:rPr>
              <w:t>resources</w:t>
            </w:r>
            <w:r w:rsidR="001F1549">
              <w:rPr>
                <w:rFonts w:eastAsia="Calibri" w:cstheme="minorHAnsi"/>
                <w:sz w:val="24"/>
                <w:szCs w:val="24"/>
              </w:rPr>
              <w:t>, and reports.</w:t>
            </w:r>
          </w:p>
          <w:p w:rsidR="00572A43" w:rsidRPr="001F1549" w:rsidRDefault="00572A43" w:rsidP="00696F42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sz w:val="24"/>
                <w:szCs w:val="24"/>
              </w:rPr>
              <w:t>Id</w:t>
            </w:r>
            <w:r w:rsidR="00A51DBF">
              <w:rPr>
                <w:rFonts w:eastAsia="Calibri" w:cstheme="minorHAnsi"/>
                <w:sz w:val="24"/>
                <w:szCs w:val="24"/>
              </w:rPr>
              <w:t>entify</w:t>
            </w:r>
            <w:r w:rsidR="001F1549">
              <w:rPr>
                <w:rFonts w:eastAsia="Calibri" w:cstheme="minorHAnsi"/>
                <w:sz w:val="24"/>
                <w:szCs w:val="24"/>
              </w:rPr>
              <w:t xml:space="preserve"> how specific tools/resources/reports </w:t>
            </w:r>
            <w:r w:rsidRPr="001F1549">
              <w:rPr>
                <w:rFonts w:eastAsia="Calibri" w:cstheme="minorHAnsi"/>
                <w:sz w:val="24"/>
                <w:szCs w:val="24"/>
              </w:rPr>
              <w:t xml:space="preserve">can facilitate </w:t>
            </w:r>
            <w:r w:rsidR="00E7268A" w:rsidRPr="001F1549">
              <w:rPr>
                <w:rFonts w:eastAsia="Calibri" w:cstheme="minorHAnsi"/>
                <w:sz w:val="24"/>
                <w:szCs w:val="24"/>
              </w:rPr>
              <w:t xml:space="preserve">continuous </w:t>
            </w:r>
            <w:r w:rsidR="001F1549">
              <w:rPr>
                <w:rFonts w:eastAsia="Calibri" w:cstheme="minorHAnsi"/>
                <w:sz w:val="24"/>
                <w:szCs w:val="24"/>
              </w:rPr>
              <w:t>improvement process.</w:t>
            </w:r>
          </w:p>
          <w:p w:rsidR="00E7268A" w:rsidRPr="001F1549" w:rsidRDefault="00E7268A" w:rsidP="00E7268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:rsidR="00572A43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F1549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  <w:r w:rsidRPr="001F1549">
              <w:rPr>
                <w:rFonts w:eastAsia="Calibri" w:cstheme="minorHAnsi"/>
                <w:sz w:val="24"/>
                <w:szCs w:val="24"/>
              </w:rPr>
              <w:t xml:space="preserve"> record ideas for using tools and resources on Training Take</w:t>
            </w:r>
            <w:r w:rsidR="00E7268A" w:rsidRPr="001F1549">
              <w:rPr>
                <w:rFonts w:eastAsia="Calibri" w:cstheme="minorHAnsi"/>
                <w:sz w:val="24"/>
                <w:szCs w:val="24"/>
              </w:rPr>
              <w:t>a</w:t>
            </w:r>
            <w:r w:rsidRPr="001F1549">
              <w:rPr>
                <w:rFonts w:eastAsia="Calibri" w:cstheme="minorHAnsi"/>
                <w:sz w:val="24"/>
                <w:szCs w:val="24"/>
              </w:rPr>
              <w:t xml:space="preserve">way </w:t>
            </w:r>
            <w:r w:rsidR="00E7268A" w:rsidRPr="001F1549">
              <w:rPr>
                <w:rFonts w:eastAsia="Calibri" w:cstheme="minorHAnsi"/>
                <w:sz w:val="24"/>
                <w:szCs w:val="24"/>
              </w:rPr>
              <w:t xml:space="preserve">Handout </w:t>
            </w:r>
            <w:r w:rsidRPr="001F1549">
              <w:rPr>
                <w:rFonts w:eastAsia="Calibri" w:cstheme="minorHAnsi"/>
                <w:sz w:val="24"/>
                <w:szCs w:val="24"/>
              </w:rPr>
              <w:t>and share out.</w:t>
            </w:r>
          </w:p>
          <w:p w:rsidR="00A51DBF" w:rsidRDefault="00A51DB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4"/>
            </w:tblGrid>
            <w:tr w:rsidR="00A51DBF" w:rsidRPr="00A51DBF">
              <w:trPr>
                <w:trHeight w:val="567"/>
              </w:trPr>
              <w:tc>
                <w:tcPr>
                  <w:tcW w:w="4774" w:type="dxa"/>
                </w:tcPr>
                <w:p w:rsidR="00A51DBF" w:rsidRDefault="00A51DBF" w:rsidP="00A51DBF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***</w:t>
                  </w:r>
                  <w:r w:rsidRPr="00A51DBF">
                    <w:rPr>
                      <w:rFonts w:eastAsia="Calibri" w:cstheme="minorHAnsi"/>
                      <w:b/>
                      <w:sz w:val="24"/>
                      <w:szCs w:val="24"/>
                    </w:rPr>
                    <w:t xml:space="preserve">Facilitator </w:t>
                  </w: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explicitly mentions and shows where to locate helpful documents housed on Rising Star under “Tools, Resources, and Reports,” including but not limited to: </w:t>
                  </w:r>
                </w:p>
                <w:p w:rsidR="00A51DBF" w:rsidRPr="00A51DBF" w:rsidRDefault="00A51DBF" w:rsidP="00A51DBF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A51DBF" w:rsidRPr="00A51DBF" w:rsidRDefault="00A51DBF" w:rsidP="00A51DBF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51DBF">
                    <w:rPr>
                      <w:rFonts w:eastAsia="Calibri" w:cstheme="minorHAnsi"/>
                      <w:sz w:val="24"/>
                      <w:szCs w:val="24"/>
                    </w:rPr>
                    <w:t xml:space="preserve">Continuous Improvement Planning Operations Manual </w:t>
                  </w:r>
                </w:p>
                <w:p w:rsidR="00A51DBF" w:rsidRPr="00A51DBF" w:rsidRDefault="00A51DBF" w:rsidP="00A51DBF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51DBF">
                    <w:rPr>
                      <w:rFonts w:eastAsia="Calibri" w:cstheme="minorHAnsi"/>
                      <w:sz w:val="24"/>
                      <w:szCs w:val="24"/>
                    </w:rPr>
                    <w:t xml:space="preserve">District Title I Crosswalk </w:t>
                  </w:r>
                </w:p>
                <w:p w:rsidR="00A51DBF" w:rsidRPr="00A51DBF" w:rsidRDefault="00A51DBF" w:rsidP="00A51DBF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51DBF">
                    <w:rPr>
                      <w:rFonts w:eastAsia="Calibri" w:cstheme="minorHAnsi"/>
                      <w:sz w:val="24"/>
                      <w:szCs w:val="24"/>
                    </w:rPr>
                    <w:t xml:space="preserve">Eight Essential Elements Mapped to Categories and Indicators </w:t>
                  </w:r>
                </w:p>
                <w:p w:rsidR="00A51DBF" w:rsidRPr="00A51DBF" w:rsidRDefault="00A51DBF" w:rsidP="00A51DBF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51DBF">
                    <w:rPr>
                      <w:rFonts w:eastAsia="Calibri" w:cstheme="minorHAnsi"/>
                      <w:sz w:val="24"/>
                      <w:szCs w:val="24"/>
                    </w:rPr>
                    <w:t xml:space="preserve">Rising Star Permissions Tree </w:t>
                  </w:r>
                </w:p>
                <w:p w:rsidR="00A51DBF" w:rsidRPr="00A51DBF" w:rsidRDefault="00A51DBF" w:rsidP="00A51DBF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51DBF">
                    <w:rPr>
                      <w:rFonts w:eastAsia="Calibri" w:cstheme="minorHAnsi"/>
                      <w:sz w:val="24"/>
                      <w:szCs w:val="24"/>
                    </w:rPr>
                    <w:t xml:space="preserve">Rising Star Capacity Builder Profile </w:t>
                  </w:r>
                </w:p>
                <w:p w:rsidR="00A51DBF" w:rsidRPr="00A51DBF" w:rsidRDefault="00A51DBF" w:rsidP="00A51DBF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51DBF">
                    <w:rPr>
                      <w:rFonts w:eastAsia="Calibri" w:cstheme="minorHAnsi"/>
                      <w:sz w:val="24"/>
                      <w:szCs w:val="24"/>
                    </w:rPr>
                    <w:t xml:space="preserve">Rising Star Pacing Guide </w:t>
                  </w:r>
                </w:p>
                <w:p w:rsidR="00A51DBF" w:rsidRPr="00A51DBF" w:rsidRDefault="00A51DBF" w:rsidP="00A51DBF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572A43" w:rsidRPr="001F1549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F1549" w:rsidRDefault="00203FA4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PPT slides 71 - 73</w:t>
            </w:r>
          </w:p>
          <w:p w:rsidR="008C608F" w:rsidRPr="008C608F" w:rsidRDefault="008C608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1F1549" w:rsidRDefault="001F154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Computers/Devices, </w:t>
            </w:r>
            <w:r>
              <w:rPr>
                <w:rFonts w:cstheme="minorHAnsi"/>
                <w:sz w:val="24"/>
                <w:szCs w:val="24"/>
              </w:rPr>
              <w:lastRenderedPageBreak/>
              <w:t>Internet access</w:t>
            </w:r>
          </w:p>
          <w:p w:rsidR="008C608F" w:rsidRDefault="008C608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8C608F" w:rsidRDefault="008C608F" w:rsidP="008C6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Takeaway handout</w:t>
            </w:r>
          </w:p>
          <w:p w:rsidR="008C608F" w:rsidRPr="008C608F" w:rsidRDefault="008C608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72A43" w:rsidRPr="00572A43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572A43" w:rsidRPr="00572A43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2:00 p.m.</w:t>
            </w:r>
          </w:p>
        </w:tc>
      </w:tr>
      <w:tr w:rsidR="00DC418C" w:rsidTr="00867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CE5E1E" w:rsidRPr="00F02C78" w:rsidRDefault="00CE5E1E" w:rsidP="006A0F9C">
            <w:pPr>
              <w:rPr>
                <w:sz w:val="24"/>
                <w:szCs w:val="24"/>
              </w:rPr>
            </w:pPr>
            <w:r w:rsidRPr="00F02C78">
              <w:rPr>
                <w:sz w:val="24"/>
                <w:szCs w:val="24"/>
              </w:rPr>
              <w:lastRenderedPageBreak/>
              <w:t>Planning for a Meeting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E5E1E" w:rsidRPr="007C1579" w:rsidRDefault="00CE5E1E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7C1579">
              <w:rPr>
                <w:rFonts w:eastAsia="Cambria" w:cstheme="minorHAnsi"/>
                <w:b/>
                <w:sz w:val="24"/>
                <w:szCs w:val="24"/>
              </w:rPr>
              <w:t>Participants</w:t>
            </w:r>
            <w:r w:rsidRPr="007C1579">
              <w:rPr>
                <w:rFonts w:eastAsia="Cambria" w:cstheme="minorHAnsi"/>
                <w:sz w:val="24"/>
                <w:szCs w:val="24"/>
              </w:rPr>
              <w:t xml:space="preserve"> complete Planning a Meeting Activity:</w:t>
            </w:r>
          </w:p>
          <w:p w:rsidR="00CE5E1E" w:rsidRDefault="001F1549" w:rsidP="00696F42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7C1579">
              <w:rPr>
                <w:rFonts w:eastAsia="Cambria" w:cstheme="minorHAnsi"/>
                <w:sz w:val="24"/>
                <w:szCs w:val="24"/>
              </w:rPr>
              <w:t>c</w:t>
            </w:r>
            <w:r w:rsidR="007C1579">
              <w:rPr>
                <w:rFonts w:eastAsia="Cambria" w:cstheme="minorHAnsi"/>
                <w:sz w:val="24"/>
                <w:szCs w:val="24"/>
              </w:rPr>
              <w:t xml:space="preserve">onsult handout, </w:t>
            </w:r>
            <w:r w:rsidR="00A51DBF">
              <w:rPr>
                <w:rFonts w:eastAsia="Cambria" w:cstheme="minorHAnsi"/>
                <w:sz w:val="24"/>
                <w:szCs w:val="24"/>
              </w:rPr>
              <w:t>individually placing</w:t>
            </w:r>
            <w:r w:rsidR="00CE5E1E" w:rsidRPr="007C1579">
              <w:rPr>
                <w:rFonts w:eastAsia="Cambria" w:cstheme="minorHAnsi"/>
                <w:sz w:val="24"/>
                <w:szCs w:val="24"/>
              </w:rPr>
              <w:t xml:space="preserve"> meeting steps in order</w:t>
            </w:r>
            <w:r w:rsidR="007C1579" w:rsidRPr="007C1579">
              <w:rPr>
                <w:rFonts w:eastAsia="Cambria" w:cstheme="minorHAnsi"/>
                <w:sz w:val="24"/>
                <w:szCs w:val="24"/>
              </w:rPr>
              <w:t>.</w:t>
            </w:r>
            <w:r w:rsidR="00CE5E1E" w:rsidRPr="007C1579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  <w:p w:rsidR="00A51DBF" w:rsidRPr="007C1579" w:rsidRDefault="00A51DBF" w:rsidP="00696F42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Discuss different ideas as a team.</w:t>
            </w:r>
          </w:p>
          <w:p w:rsidR="001F1549" w:rsidRPr="007C1579" w:rsidRDefault="001F1549" w:rsidP="00696F42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7C1579">
              <w:rPr>
                <w:rFonts w:eastAsia="Cambria" w:cstheme="minorHAnsi"/>
                <w:sz w:val="24"/>
                <w:szCs w:val="24"/>
              </w:rPr>
              <w:t xml:space="preserve">develop meeting protocol </w:t>
            </w:r>
            <w:r w:rsidR="007C1579" w:rsidRPr="007C1579">
              <w:rPr>
                <w:rFonts w:eastAsia="Cambria" w:cstheme="minorHAnsi"/>
                <w:sz w:val="24"/>
                <w:szCs w:val="24"/>
              </w:rPr>
              <w:t>as a team</w:t>
            </w:r>
            <w:r w:rsidR="00A51DBF">
              <w:rPr>
                <w:rFonts w:eastAsia="Cambria" w:cstheme="minorHAnsi"/>
                <w:sz w:val="24"/>
                <w:szCs w:val="24"/>
              </w:rPr>
              <w:t xml:space="preserve">, including </w:t>
            </w:r>
            <w:r w:rsidR="00A51DBF">
              <w:rPr>
                <w:rFonts w:eastAsia="Cambria" w:cstheme="minorHAnsi"/>
                <w:sz w:val="24"/>
                <w:szCs w:val="24"/>
              </w:rPr>
              <w:lastRenderedPageBreak/>
              <w:t>persons responsible and timelines</w:t>
            </w:r>
            <w:r w:rsidR="007C1579" w:rsidRPr="007C1579"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CE5E1E" w:rsidRPr="004D2A8A" w:rsidRDefault="00A51DBF" w:rsidP="00696F42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record protocol</w:t>
            </w:r>
            <w:r w:rsidR="001F1549" w:rsidRPr="007C1579">
              <w:rPr>
                <w:rFonts w:eastAsia="Calibri" w:cstheme="minorHAnsi"/>
                <w:sz w:val="24"/>
                <w:szCs w:val="24"/>
              </w:rPr>
              <w:t xml:space="preserve"> on Training Takeaway Handout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4D2A8A" w:rsidRDefault="004D2A8A" w:rsidP="004D2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A8A" w:rsidRPr="004D2A8A" w:rsidRDefault="004D2A8A" w:rsidP="004D2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D2A8A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  <w:r w:rsidRPr="004D2A8A">
              <w:rPr>
                <w:rFonts w:eastAsia="Calibri" w:cstheme="minorHAnsi"/>
                <w:sz w:val="24"/>
                <w:szCs w:val="24"/>
              </w:rPr>
              <w:t xml:space="preserve"> emphasizes that they are no “right answers,” bu</w:t>
            </w:r>
            <w:r>
              <w:rPr>
                <w:rFonts w:eastAsia="Calibri" w:cstheme="minorHAnsi"/>
                <w:sz w:val="24"/>
                <w:szCs w:val="24"/>
              </w:rPr>
              <w:t>t the point is for team members to understand a standard, efficient</w:t>
            </w:r>
            <w:r w:rsidRPr="004D2A8A">
              <w:rPr>
                <w:rFonts w:eastAsia="Calibri" w:cstheme="minorHAnsi"/>
                <w:sz w:val="24"/>
                <w:szCs w:val="24"/>
              </w:rPr>
              <w:t xml:space="preserve"> process for e</w:t>
            </w:r>
            <w:r>
              <w:rPr>
                <w:rFonts w:eastAsia="Calibri" w:cstheme="minorHAnsi"/>
                <w:sz w:val="24"/>
                <w:szCs w:val="24"/>
              </w:rPr>
              <w:t>ach meeting</w:t>
            </w:r>
            <w:r w:rsidRPr="004D2A8A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B757D1" w:rsidRPr="00B757D1" w:rsidRDefault="00B757D1" w:rsidP="00B757D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E5E1E" w:rsidRPr="00F02C78" w:rsidRDefault="00203FA4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PPT slide 74</w:t>
            </w:r>
          </w:p>
          <w:p w:rsidR="001F1549" w:rsidRPr="001F1549" w:rsidRDefault="001F1549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CE5E1E" w:rsidRPr="00F02C78" w:rsidRDefault="00A51DB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 w:rsidR="008C608F">
              <w:rPr>
                <w:sz w:val="24"/>
                <w:szCs w:val="24"/>
              </w:rPr>
              <w:t xml:space="preserve"> a Meeting h</w:t>
            </w:r>
            <w:r w:rsidR="00CE5E1E" w:rsidRPr="00F02C78">
              <w:rPr>
                <w:sz w:val="24"/>
                <w:szCs w:val="24"/>
              </w:rPr>
              <w:t>andout</w:t>
            </w:r>
            <w:r>
              <w:rPr>
                <w:sz w:val="24"/>
                <w:szCs w:val="24"/>
              </w:rPr>
              <w:t xml:space="preserve"> (at end of Training Takeaway </w:t>
            </w:r>
            <w:r>
              <w:rPr>
                <w:sz w:val="24"/>
                <w:szCs w:val="24"/>
              </w:rPr>
              <w:lastRenderedPageBreak/>
              <w:t>handout)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E5E1E" w:rsidRPr="00572A43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CE5E1E" w:rsidRPr="00572A43" w:rsidRDefault="00CE5E1E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9716B" w:rsidTr="00EE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  <w:vAlign w:val="center"/>
          </w:tcPr>
          <w:p w:rsidR="000173A1" w:rsidRPr="000173A1" w:rsidRDefault="000173A1" w:rsidP="00AA4EA7">
            <w:pPr>
              <w:jc w:val="center"/>
              <w:rPr>
                <w:sz w:val="8"/>
                <w:szCs w:val="8"/>
              </w:rPr>
            </w:pPr>
          </w:p>
          <w:p w:rsidR="0069716B" w:rsidRDefault="00203FA4" w:rsidP="0001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 4: Identify state level </w:t>
            </w:r>
            <w:r w:rsidR="000173A1" w:rsidRPr="000173A1">
              <w:rPr>
                <w:sz w:val="24"/>
                <w:szCs w:val="24"/>
              </w:rPr>
              <w:t>expectations and</w:t>
            </w:r>
            <w:r>
              <w:rPr>
                <w:sz w:val="24"/>
                <w:szCs w:val="24"/>
              </w:rPr>
              <w:t xml:space="preserve"> regional support</w:t>
            </w:r>
            <w:r w:rsidR="000173A1" w:rsidRPr="000173A1">
              <w:rPr>
                <w:sz w:val="24"/>
                <w:szCs w:val="24"/>
              </w:rPr>
              <w:t xml:space="preserve"> available</w:t>
            </w:r>
            <w:r>
              <w:rPr>
                <w:sz w:val="24"/>
                <w:szCs w:val="24"/>
              </w:rPr>
              <w:t xml:space="preserve"> for continuous improvement planning </w:t>
            </w:r>
          </w:p>
          <w:p w:rsidR="000173A1" w:rsidRPr="000173A1" w:rsidRDefault="000173A1" w:rsidP="00AA4EA7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DC418C" w:rsidTr="004D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CE5E1E" w:rsidRPr="00CE5E1E" w:rsidRDefault="00CE5E1E" w:rsidP="006A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Expectations</w:t>
            </w:r>
            <w:r w:rsidRPr="00CE5E1E">
              <w:rPr>
                <w:sz w:val="24"/>
                <w:szCs w:val="24"/>
              </w:rPr>
              <w:t xml:space="preserve"> and Support Available to Rising Star Users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E5E1E" w:rsidRPr="00A078A1" w:rsidRDefault="00CE5E1E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b/>
                <w:sz w:val="24"/>
                <w:szCs w:val="24"/>
              </w:rPr>
            </w:pPr>
            <w:r w:rsidRPr="00A078A1">
              <w:rPr>
                <w:rFonts w:eastAsia="Cambria" w:cstheme="minorHAnsi"/>
                <w:b/>
                <w:sz w:val="24"/>
                <w:szCs w:val="24"/>
              </w:rPr>
              <w:t>Facilitator</w:t>
            </w:r>
          </w:p>
          <w:p w:rsidR="00CE5E1E" w:rsidRPr="00A078A1" w:rsidRDefault="00A078A1" w:rsidP="00696F42">
            <w:pPr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78A1">
              <w:rPr>
                <w:rFonts w:eastAsia="Cambria" w:cstheme="minorHAnsi"/>
                <w:sz w:val="24"/>
                <w:szCs w:val="24"/>
              </w:rPr>
              <w:t>p</w:t>
            </w:r>
            <w:r w:rsidR="00CE5E1E" w:rsidRPr="00A078A1">
              <w:rPr>
                <w:rFonts w:eastAsia="Cambria" w:cstheme="minorHAnsi"/>
                <w:sz w:val="24"/>
                <w:szCs w:val="24"/>
              </w:rPr>
              <w:t xml:space="preserve">oints out compliance and submission section </w:t>
            </w:r>
            <w:r w:rsidRPr="00A078A1">
              <w:rPr>
                <w:rFonts w:eastAsia="Cambria" w:cstheme="minorHAnsi"/>
                <w:sz w:val="24"/>
                <w:szCs w:val="24"/>
              </w:rPr>
              <w:t xml:space="preserve">in Rising Star, </w:t>
            </w:r>
            <w:r w:rsidR="00046A74">
              <w:rPr>
                <w:rFonts w:eastAsia="Cambria" w:cstheme="minorHAnsi"/>
                <w:sz w:val="24"/>
                <w:szCs w:val="24"/>
              </w:rPr>
              <w:t xml:space="preserve">demonstrating </w:t>
            </w:r>
            <w:r w:rsidRPr="00A078A1">
              <w:rPr>
                <w:rFonts w:eastAsia="Cambria" w:cstheme="minorHAnsi"/>
                <w:sz w:val="24"/>
                <w:szCs w:val="24"/>
              </w:rPr>
              <w:t>form links</w:t>
            </w:r>
            <w:r w:rsidR="00046A74">
              <w:rPr>
                <w:rFonts w:eastAsia="Cambria" w:cstheme="minorHAnsi"/>
                <w:sz w:val="24"/>
                <w:szCs w:val="24"/>
              </w:rPr>
              <w:t>, due dates</w:t>
            </w:r>
            <w:r w:rsidR="00CE5E1E" w:rsidRPr="00A078A1"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A078A1" w:rsidRDefault="00A078A1" w:rsidP="00696F42">
            <w:pPr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78A1">
              <w:rPr>
                <w:rFonts w:eastAsia="Cambria" w:cstheme="minorHAnsi"/>
                <w:sz w:val="24"/>
                <w:szCs w:val="24"/>
              </w:rPr>
              <w:t>references</w:t>
            </w:r>
            <w:r w:rsidR="00046A74">
              <w:rPr>
                <w:rFonts w:eastAsia="Cambria" w:cstheme="minorHAnsi"/>
                <w:sz w:val="24"/>
                <w:szCs w:val="24"/>
              </w:rPr>
              <w:t>/distributes</w:t>
            </w:r>
            <w:r w:rsidRPr="00A078A1">
              <w:rPr>
                <w:rFonts w:eastAsia="Cambria" w:cstheme="minorHAnsi"/>
                <w:sz w:val="24"/>
                <w:szCs w:val="24"/>
              </w:rPr>
              <w:t xml:space="preserve"> </w:t>
            </w:r>
            <w:r w:rsidR="00046A74">
              <w:rPr>
                <w:rFonts w:eastAsia="Cambria" w:cstheme="minorHAnsi"/>
                <w:sz w:val="24"/>
                <w:szCs w:val="24"/>
              </w:rPr>
              <w:t>any available</w:t>
            </w:r>
            <w:r w:rsidRPr="00A078A1">
              <w:rPr>
                <w:rFonts w:eastAsia="Cambria" w:cstheme="minorHAnsi"/>
                <w:sz w:val="24"/>
                <w:szCs w:val="24"/>
              </w:rPr>
              <w:t xml:space="preserve"> resources regarding requirements for Rising Star users.</w:t>
            </w:r>
          </w:p>
          <w:p w:rsidR="004D2A8A" w:rsidRDefault="004D2A8A" w:rsidP="004D2A8A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4D2A8A" w:rsidRDefault="004D2A8A" w:rsidP="004D2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4D2A8A" w:rsidRPr="004D2A8A" w:rsidRDefault="004D2A8A" w:rsidP="004D2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b/>
                <w:sz w:val="24"/>
                <w:szCs w:val="24"/>
              </w:rPr>
            </w:pPr>
            <w:r w:rsidRPr="004D2A8A">
              <w:rPr>
                <w:rFonts w:eastAsia="Cambria" w:cstheme="minorHAnsi"/>
                <w:b/>
                <w:sz w:val="24"/>
                <w:szCs w:val="24"/>
              </w:rPr>
              <w:t>Facilitator</w:t>
            </w:r>
          </w:p>
          <w:p w:rsidR="00A078A1" w:rsidRDefault="00A078A1" w:rsidP="00696F42">
            <w:pPr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78A1">
              <w:rPr>
                <w:rFonts w:eastAsia="Cambria" w:cstheme="minorHAnsi"/>
                <w:sz w:val="24"/>
                <w:szCs w:val="24"/>
              </w:rPr>
              <w:t>emphasizes foundational services available to provide support through three methods</w:t>
            </w:r>
            <w:r w:rsidR="007C1579"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A078A1" w:rsidRPr="00A078A1" w:rsidRDefault="00A078A1" w:rsidP="00696F42">
            <w:pPr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78A1">
              <w:rPr>
                <w:rFonts w:eastAsia="Cambria" w:cstheme="minorHAnsi"/>
                <w:sz w:val="24"/>
                <w:szCs w:val="24"/>
              </w:rPr>
              <w:t>shares any information available in regard to other regional face-to-face training sessions.</w:t>
            </w:r>
          </w:p>
          <w:p w:rsidR="00A078A1" w:rsidRPr="00A078A1" w:rsidRDefault="00A078A1" w:rsidP="00696F42">
            <w:pPr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78A1">
              <w:rPr>
                <w:rFonts w:eastAsia="Cambria" w:cstheme="minorHAnsi"/>
                <w:sz w:val="24"/>
                <w:szCs w:val="24"/>
              </w:rPr>
              <w:t>shares any information available in regard to regional face to face networking opportunities.</w:t>
            </w:r>
          </w:p>
          <w:p w:rsidR="00A078A1" w:rsidRDefault="00A078A1" w:rsidP="00696F42">
            <w:pPr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78A1">
              <w:rPr>
                <w:rFonts w:eastAsia="Cambria" w:cstheme="minorHAnsi"/>
                <w:sz w:val="24"/>
                <w:szCs w:val="24"/>
              </w:rPr>
              <w:t>shares contact information available in regard to technical assistance by phone and email.</w:t>
            </w:r>
          </w:p>
          <w:p w:rsidR="00B757D1" w:rsidRDefault="00B757D1" w:rsidP="00B757D1">
            <w:pPr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78A1">
              <w:rPr>
                <w:rFonts w:eastAsia="Cambria" w:cstheme="minorHAnsi"/>
                <w:sz w:val="24"/>
                <w:szCs w:val="24"/>
              </w:rPr>
              <w:t xml:space="preserve">emphasizes foundational services available to support knowledge in </w:t>
            </w:r>
            <w:r>
              <w:rPr>
                <w:rFonts w:eastAsia="Cambria" w:cstheme="minorHAnsi"/>
                <w:sz w:val="24"/>
                <w:szCs w:val="24"/>
              </w:rPr>
              <w:t>various</w:t>
            </w:r>
            <w:r w:rsidRPr="00A078A1">
              <w:rPr>
                <w:rFonts w:eastAsia="Cambria" w:cstheme="minorHAnsi"/>
                <w:sz w:val="24"/>
                <w:szCs w:val="24"/>
              </w:rPr>
              <w:t xml:space="preserve"> content areas</w:t>
            </w:r>
            <w:r>
              <w:rPr>
                <w:rFonts w:eastAsia="Cambria" w:cstheme="minorHAnsi"/>
                <w:sz w:val="24"/>
                <w:szCs w:val="24"/>
              </w:rPr>
              <w:t xml:space="preserve">, highlighting each </w:t>
            </w:r>
            <w:r w:rsidR="004D2A8A">
              <w:rPr>
                <w:rFonts w:eastAsia="Cambria" w:cstheme="minorHAnsi"/>
                <w:sz w:val="24"/>
                <w:szCs w:val="24"/>
              </w:rPr>
              <w:t xml:space="preserve">content </w:t>
            </w:r>
            <w:r>
              <w:rPr>
                <w:rFonts w:eastAsia="Cambria" w:cstheme="minorHAnsi"/>
                <w:sz w:val="24"/>
                <w:szCs w:val="24"/>
              </w:rPr>
              <w:t>area</w:t>
            </w:r>
            <w:r w:rsidRPr="00A078A1">
              <w:rPr>
                <w:rFonts w:eastAsia="Cambria" w:cstheme="minorHAnsi"/>
                <w:sz w:val="24"/>
                <w:szCs w:val="24"/>
              </w:rPr>
              <w:t>.</w:t>
            </w:r>
          </w:p>
          <w:p w:rsidR="004D2A8A" w:rsidRPr="00B757D1" w:rsidRDefault="004D2A8A" w:rsidP="004D2A8A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B757D1" w:rsidRDefault="00B757D1" w:rsidP="00B757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CE5E1E" w:rsidRDefault="00B757D1" w:rsidP="00A07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4D2A8A">
              <w:rPr>
                <w:rFonts w:eastAsia="Cambria" w:cstheme="minorHAnsi"/>
                <w:b/>
                <w:sz w:val="24"/>
                <w:szCs w:val="24"/>
              </w:rPr>
              <w:t>Participants</w:t>
            </w:r>
            <w:r>
              <w:rPr>
                <w:rFonts w:eastAsia="Cambria" w:cstheme="minorHAnsi"/>
                <w:sz w:val="24"/>
                <w:szCs w:val="24"/>
              </w:rPr>
              <w:t xml:space="preserve"> discuss reflective questions on slide 87 and record thoughts on Training Takeaway Handout.</w:t>
            </w:r>
          </w:p>
          <w:p w:rsidR="004D2A8A" w:rsidRDefault="004D2A8A" w:rsidP="00A07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4D2A8A" w:rsidRDefault="004D2A8A" w:rsidP="00A07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4D2A8A" w:rsidRDefault="004D2A8A" w:rsidP="00A07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  <w:p w:rsidR="004D2A8A" w:rsidRPr="00A51DBF" w:rsidRDefault="004D2A8A" w:rsidP="00A07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C608F" w:rsidRDefault="008C608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C608F" w:rsidRDefault="008C608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C608F" w:rsidRPr="008C608F" w:rsidRDefault="008C608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CE5E1E" w:rsidRDefault="001F1549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slide</w:t>
            </w:r>
            <w:r w:rsidR="00A078A1">
              <w:rPr>
                <w:sz w:val="24"/>
                <w:szCs w:val="24"/>
              </w:rPr>
              <w:t>s</w:t>
            </w:r>
            <w:r w:rsidR="00046A74">
              <w:rPr>
                <w:sz w:val="24"/>
                <w:szCs w:val="24"/>
              </w:rPr>
              <w:t xml:space="preserve"> </w:t>
            </w:r>
            <w:r w:rsidR="00546489">
              <w:rPr>
                <w:sz w:val="24"/>
                <w:szCs w:val="24"/>
              </w:rPr>
              <w:t>75 - 79</w:t>
            </w:r>
          </w:p>
          <w:p w:rsidR="008C608F" w:rsidRDefault="008C608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608F" w:rsidRDefault="008C608F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51DBF">
              <w:rPr>
                <w:sz w:val="24"/>
                <w:szCs w:val="24"/>
              </w:rPr>
              <w:t>ny a</w:t>
            </w:r>
            <w:r w:rsidR="008378FE">
              <w:rPr>
                <w:sz w:val="24"/>
                <w:szCs w:val="24"/>
              </w:rPr>
              <w:t>vailable information on foundational support</w:t>
            </w:r>
            <w:r>
              <w:rPr>
                <w:sz w:val="24"/>
                <w:szCs w:val="24"/>
              </w:rPr>
              <w:t xml:space="preserve"> </w:t>
            </w:r>
            <w:r w:rsidR="008378FE">
              <w:rPr>
                <w:sz w:val="24"/>
                <w:szCs w:val="24"/>
              </w:rPr>
              <w:t>opportunities        (planned PD sessions, networking sessions, technical assistance contact information)</w:t>
            </w:r>
          </w:p>
          <w:p w:rsidR="00A078A1" w:rsidRPr="00A078A1" w:rsidRDefault="00A078A1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CE5E1E" w:rsidRPr="00F02C78" w:rsidRDefault="00CE5E1E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E5E1E" w:rsidRPr="00572A43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CE5E1E" w:rsidRPr="00572A43" w:rsidRDefault="00CE5E1E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:rsidTr="0086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right w:val="single" w:sz="8" w:space="0" w:color="7BA0CD" w:themeColor="accent1" w:themeTint="BF"/>
            </w:tcBorders>
            <w:vAlign w:val="center"/>
          </w:tcPr>
          <w:p w:rsidR="00CE5E1E" w:rsidRPr="00F02C78" w:rsidRDefault="00CE5E1E" w:rsidP="006A0F9C">
            <w:pPr>
              <w:rPr>
                <w:sz w:val="24"/>
                <w:szCs w:val="24"/>
              </w:rPr>
            </w:pPr>
            <w:r w:rsidRPr="00F02C78">
              <w:rPr>
                <w:sz w:val="24"/>
                <w:szCs w:val="24"/>
              </w:rPr>
              <w:t xml:space="preserve">Closing </w:t>
            </w:r>
            <w:r w:rsidRPr="00F02C78">
              <w:rPr>
                <w:sz w:val="24"/>
                <w:szCs w:val="24"/>
              </w:rPr>
              <w:lastRenderedPageBreak/>
              <w:t>Connections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C1579" w:rsidRPr="007C1579" w:rsidRDefault="00CE5E1E" w:rsidP="006A0F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7C1579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Participants 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stand up and move to</w:t>
            </w:r>
          </w:p>
          <w:p w:rsidR="00CE5E1E" w:rsidRPr="007C1579" w:rsidRDefault="00CE5E1E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7C1579">
              <w:rPr>
                <w:rFonts w:eastAsia="Calibri" w:cstheme="minorHAnsi"/>
                <w:sz w:val="24"/>
                <w:szCs w:val="24"/>
              </w:rPr>
              <w:lastRenderedPageBreak/>
              <w:t xml:space="preserve">complete 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final “temperature c</w:t>
            </w:r>
            <w:r w:rsidRPr="007C1579">
              <w:rPr>
                <w:rFonts w:eastAsia="Calibri" w:cstheme="minorHAnsi"/>
                <w:sz w:val="24"/>
                <w:szCs w:val="24"/>
              </w:rPr>
              <w:t>heck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”</w:t>
            </w:r>
            <w:r w:rsidRPr="007C15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B757D1">
              <w:rPr>
                <w:rFonts w:eastAsia="Calibri" w:cstheme="minorHAnsi"/>
                <w:sz w:val="24"/>
                <w:szCs w:val="24"/>
              </w:rPr>
              <w:t>activity.</w:t>
            </w:r>
          </w:p>
          <w:p w:rsidR="00B757D1" w:rsidRPr="00B757D1" w:rsidRDefault="007C1579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7C1579">
              <w:rPr>
                <w:rFonts w:eastAsia="Calibri" w:cstheme="minorHAnsi"/>
                <w:sz w:val="24"/>
                <w:szCs w:val="24"/>
              </w:rPr>
              <w:t xml:space="preserve">provide plus/delta </w:t>
            </w:r>
            <w:r w:rsidR="00B757D1">
              <w:rPr>
                <w:rFonts w:eastAsia="Calibri" w:cstheme="minorHAnsi"/>
                <w:sz w:val="24"/>
                <w:szCs w:val="24"/>
              </w:rPr>
              <w:t>feedback.</w:t>
            </w:r>
          </w:p>
          <w:p w:rsidR="00B757D1" w:rsidRDefault="00B757D1" w:rsidP="00B7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B757D1" w:rsidRDefault="00B757D1" w:rsidP="00B7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Facilitator </w:t>
            </w:r>
            <w:r w:rsidRPr="00B757D1">
              <w:rPr>
                <w:rFonts w:eastAsia="Calibri" w:cstheme="minorHAnsi"/>
                <w:sz w:val="24"/>
                <w:szCs w:val="24"/>
              </w:rPr>
              <w:t>distributes evaluation forms.</w:t>
            </w:r>
          </w:p>
          <w:p w:rsidR="00B757D1" w:rsidRDefault="00B757D1" w:rsidP="00B7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:rsidR="00B757D1" w:rsidRPr="00B757D1" w:rsidRDefault="00B757D1" w:rsidP="00B7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B757D1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</w:p>
          <w:p w:rsidR="007C1579" w:rsidRPr="007C1579" w:rsidRDefault="00B757D1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complete and turn in </w:t>
            </w:r>
            <w:r w:rsidR="00B116AA">
              <w:rPr>
                <w:rFonts w:eastAsia="Calibri" w:cstheme="minorHAnsi"/>
                <w:sz w:val="24"/>
                <w:szCs w:val="24"/>
              </w:rPr>
              <w:t>evaluations</w:t>
            </w:r>
            <w:r w:rsidR="007C157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CE5E1E" w:rsidRPr="007C1579" w:rsidRDefault="00B757D1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discuss “closing connections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 xml:space="preserve">” </w:t>
            </w:r>
            <w:r>
              <w:rPr>
                <w:rFonts w:eastAsia="Calibri" w:cstheme="minorHAnsi"/>
                <w:sz w:val="24"/>
                <w:szCs w:val="24"/>
              </w:rPr>
              <w:t xml:space="preserve">with team, record 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reflect</w:t>
            </w:r>
            <w:r>
              <w:rPr>
                <w:rFonts w:eastAsia="Calibri" w:cstheme="minorHAnsi"/>
                <w:sz w:val="24"/>
                <w:szCs w:val="24"/>
              </w:rPr>
              <w:t xml:space="preserve">ions 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 xml:space="preserve"> on </w:t>
            </w:r>
            <w:r>
              <w:rPr>
                <w:rFonts w:eastAsia="Calibri" w:cstheme="minorHAnsi"/>
                <w:sz w:val="24"/>
                <w:szCs w:val="24"/>
              </w:rPr>
              <w:t xml:space="preserve">Training Takeaway 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handout.</w:t>
            </w:r>
          </w:p>
          <w:p w:rsidR="00CE5E1E" w:rsidRDefault="00B757D1" w:rsidP="00696F42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develop 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concrete next steps with team</w:t>
            </w:r>
            <w:r>
              <w:rPr>
                <w:rFonts w:eastAsia="Calibri" w:cstheme="minorHAnsi"/>
                <w:sz w:val="24"/>
                <w:szCs w:val="24"/>
              </w:rPr>
              <w:t xml:space="preserve"> and record on Training Takeaway handout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7C1579" w:rsidRPr="007C1579" w:rsidRDefault="007C1579" w:rsidP="007C1579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:rsidR="00CE5E1E" w:rsidRDefault="00B116AA" w:rsidP="007C15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  <w:r>
              <w:rPr>
                <w:rFonts w:eastAsia="Calibri" w:cstheme="minorHAnsi"/>
                <w:sz w:val="24"/>
                <w:szCs w:val="24"/>
              </w:rPr>
              <w:t xml:space="preserve"> culminates session and thanks participants</w:t>
            </w:r>
            <w:r w:rsidR="007C1579" w:rsidRPr="007C157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4D2A8A" w:rsidRPr="007C1579" w:rsidRDefault="004D2A8A" w:rsidP="007C15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E5E1E" w:rsidRDefault="00B757D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PPT slid</w:t>
            </w:r>
            <w:r w:rsidR="00546489">
              <w:rPr>
                <w:sz w:val="24"/>
                <w:szCs w:val="24"/>
              </w:rPr>
              <w:t>es 80 - 85</w:t>
            </w:r>
          </w:p>
          <w:p w:rsidR="00B116AA" w:rsidRPr="00B116AA" w:rsidRDefault="00B116AA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B116AA" w:rsidRDefault="003B4C8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Chart paper</w:t>
            </w:r>
            <w:r w:rsidR="00B116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adhesive </w:t>
            </w:r>
            <w:r w:rsidR="00B116AA">
              <w:rPr>
                <w:sz w:val="24"/>
                <w:szCs w:val="24"/>
              </w:rPr>
              <w:t>notes</w:t>
            </w:r>
          </w:p>
          <w:p w:rsidR="00B116AA" w:rsidRPr="00B116AA" w:rsidRDefault="00B116AA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B116AA" w:rsidRDefault="003B4C8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116AA">
              <w:rPr>
                <w:sz w:val="24"/>
                <w:szCs w:val="24"/>
              </w:rPr>
              <w:t>ed dot stickers</w:t>
            </w:r>
          </w:p>
          <w:p w:rsidR="00B116AA" w:rsidRPr="00B116AA" w:rsidRDefault="00B116AA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B116AA" w:rsidRDefault="00B116AA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forms</w:t>
            </w:r>
          </w:p>
          <w:p w:rsidR="00B757D1" w:rsidRDefault="00B757D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757D1" w:rsidRPr="00F02C78" w:rsidRDefault="00B757D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Takeaway Handout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E5E1E" w:rsidRPr="00572A43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:rsidR="00CE5E1E" w:rsidRPr="00572A43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3:00 p.m.</w:t>
            </w:r>
          </w:p>
        </w:tc>
      </w:tr>
    </w:tbl>
    <w:p w:rsidR="006A0F9C" w:rsidRPr="00B44432" w:rsidRDefault="006A0F9C" w:rsidP="007C1579"/>
    <w:sectPr w:rsidR="006A0F9C" w:rsidRPr="00B44432" w:rsidSect="004E0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D9" w:rsidRDefault="008D59D9" w:rsidP="00BF262A">
      <w:pPr>
        <w:spacing w:after="0" w:line="240" w:lineRule="auto"/>
      </w:pPr>
      <w:r>
        <w:separator/>
      </w:r>
    </w:p>
  </w:endnote>
  <w:endnote w:type="continuationSeparator" w:id="0">
    <w:p w:rsidR="008D59D9" w:rsidRDefault="008D59D9" w:rsidP="00BF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AE" w:rsidRDefault="00161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ook w:val="04A0" w:firstRow="1" w:lastRow="0" w:firstColumn="1" w:lastColumn="0" w:noHBand="0" w:noVBand="1"/>
    </w:tblPr>
    <w:tblGrid>
      <w:gridCol w:w="12940"/>
      <w:gridCol w:w="236"/>
    </w:tblGrid>
    <w:tr w:rsidR="00203FA4" w:rsidTr="00931A9D">
      <w:tc>
        <w:tcPr>
          <w:tcW w:w="12940" w:type="dxa"/>
        </w:tcPr>
        <w:p w:rsidR="00203FA4" w:rsidRDefault="001612AE" w:rsidP="00931A9D">
          <w:pPr>
            <w:pStyle w:val="Footer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 w:val="20"/>
              <w:szCs w:val="20"/>
            </w:rPr>
            <w:t xml:space="preserve">8-14-15            </w:t>
          </w:r>
          <w:bookmarkStart w:id="0" w:name="_GoBack"/>
          <w:bookmarkEnd w:id="0"/>
          <w:r w:rsidR="00203FA4" w:rsidRPr="001612AE">
            <w:rPr>
              <w:sz w:val="20"/>
              <w:szCs w:val="20"/>
            </w:rPr>
            <w:t>ISBE Continuous Improvement Planning on the Rising Star Platform for New Users: Face to Face Training Facilitator Guide</w:t>
          </w:r>
          <w:r w:rsidR="00203FA4">
            <w:t xml:space="preserve">                               </w:t>
          </w:r>
          <w:r w:rsidR="00203FA4">
            <w:fldChar w:fldCharType="begin"/>
          </w:r>
          <w:r w:rsidR="00203FA4">
            <w:instrText xml:space="preserve"> PAGE   \* MERGEFORMAT </w:instrText>
          </w:r>
          <w:r w:rsidR="00203FA4">
            <w:fldChar w:fldCharType="separate"/>
          </w:r>
          <w:r w:rsidRPr="001612AE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 w:rsidR="00203FA4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236" w:type="dxa"/>
        </w:tcPr>
        <w:p w:rsidR="00203FA4" w:rsidRDefault="00203FA4">
          <w:pPr>
            <w:pStyle w:val="Footer"/>
          </w:pPr>
        </w:p>
      </w:tc>
    </w:tr>
  </w:tbl>
  <w:p w:rsidR="00203FA4" w:rsidRDefault="00203FA4" w:rsidP="00FA3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ook w:val="04A0" w:firstRow="1" w:lastRow="0" w:firstColumn="1" w:lastColumn="0" w:noHBand="0" w:noVBand="1"/>
    </w:tblPr>
    <w:tblGrid>
      <w:gridCol w:w="12940"/>
      <w:gridCol w:w="236"/>
    </w:tblGrid>
    <w:tr w:rsidR="00203FA4" w:rsidTr="001612AE">
      <w:trPr>
        <w:trHeight w:val="585"/>
      </w:trPr>
      <w:tc>
        <w:tcPr>
          <w:tcW w:w="12940" w:type="dxa"/>
        </w:tcPr>
        <w:p w:rsidR="00203FA4" w:rsidRDefault="001612AE" w:rsidP="004E03A0">
          <w:pPr>
            <w:pStyle w:val="Footer"/>
            <w:rPr>
              <w:b/>
              <w:bCs/>
              <w:color w:val="4F81BD" w:themeColor="accent1"/>
              <w:sz w:val="32"/>
              <w:szCs w:val="32"/>
            </w:rPr>
          </w:pPr>
          <w:r w:rsidRPr="001612AE">
            <w:rPr>
              <w:sz w:val="18"/>
              <w:szCs w:val="18"/>
            </w:rPr>
            <w:t>8-14-15</w:t>
          </w:r>
          <w:r>
            <w:rPr>
              <w:sz w:val="18"/>
              <w:szCs w:val="18"/>
            </w:rPr>
            <w:t xml:space="preserve">                   </w:t>
          </w:r>
          <w:r>
            <w:t xml:space="preserve"> </w:t>
          </w:r>
          <w:r w:rsidR="00203FA4">
            <w:t>I</w:t>
          </w:r>
          <w:r w:rsidR="00203FA4" w:rsidRPr="001612AE">
            <w:rPr>
              <w:sz w:val="20"/>
              <w:szCs w:val="20"/>
            </w:rPr>
            <w:t>SBE Continuous Improvement Planning on the Rising Star Platform for New Users: Face to Face Training Facilitator Guide</w:t>
          </w:r>
          <w:r w:rsidRPr="001612AE">
            <w:rPr>
              <w:sz w:val="20"/>
              <w:szCs w:val="20"/>
            </w:rPr>
            <w:t xml:space="preserve">                             </w:t>
          </w:r>
          <w:r w:rsidR="00203FA4">
            <w:fldChar w:fldCharType="begin"/>
          </w:r>
          <w:r w:rsidR="00203FA4">
            <w:instrText xml:space="preserve"> PAGE   \* MERGEFORMAT </w:instrText>
          </w:r>
          <w:r w:rsidR="00203FA4">
            <w:fldChar w:fldCharType="separate"/>
          </w:r>
          <w:r w:rsidRPr="001612AE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="00203FA4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236" w:type="dxa"/>
        </w:tcPr>
        <w:p w:rsidR="00203FA4" w:rsidRDefault="00203FA4">
          <w:pPr>
            <w:pStyle w:val="Footer"/>
          </w:pPr>
        </w:p>
      </w:tc>
    </w:tr>
  </w:tbl>
  <w:p w:rsidR="00203FA4" w:rsidRPr="00FA36A9" w:rsidRDefault="00203FA4">
    <w:pPr>
      <w:ind w:right="260"/>
      <w:rPr>
        <w:color w:val="0F243E" w:themeColor="text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D9" w:rsidRDefault="008D59D9" w:rsidP="00BF262A">
      <w:pPr>
        <w:spacing w:after="0" w:line="240" w:lineRule="auto"/>
      </w:pPr>
      <w:r>
        <w:separator/>
      </w:r>
    </w:p>
  </w:footnote>
  <w:footnote w:type="continuationSeparator" w:id="0">
    <w:p w:rsidR="008D59D9" w:rsidRDefault="008D59D9" w:rsidP="00BF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AE" w:rsidRDefault="00161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AE" w:rsidRDefault="00161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3176"/>
    </w:tblGrid>
    <w:tr w:rsidR="00203FA4" w:rsidTr="00FA36A9">
      <w:tc>
        <w:tcPr>
          <w:tcW w:w="13176" w:type="dxa"/>
          <w:shd w:val="clear" w:color="auto" w:fill="4F81BD" w:themeFill="accent1"/>
        </w:tcPr>
        <w:p w:rsidR="00203FA4" w:rsidRDefault="008D59D9" w:rsidP="006A0F9C">
          <w:pPr>
            <w:pStyle w:val="Head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58.65pt;margin-top:11.4pt;width:259.05pt;height:4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" filled="f" stroked="f">
                <v:textbox style="mso-fit-shape-to-text:t">
                  <w:txbxContent>
                    <w:p w:rsidR="00203FA4" w:rsidRPr="00BF262A" w:rsidRDefault="00203FA4" w:rsidP="00702AA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F262A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Illinois State Board of Education</w:t>
                      </w:r>
                    </w:p>
                  </w:txbxContent>
                </v:textbox>
              </v:shape>
            </w:pict>
          </w:r>
          <w:r w:rsidR="00203FA4">
            <w:rPr>
              <w:noProof/>
            </w:rPr>
            <w:drawing>
              <wp:inline distT="0" distB="0" distL="0" distR="0">
                <wp:extent cx="674557" cy="670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557" cy="670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03FA4" w:rsidTr="00FA36A9">
      <w:tc>
        <w:tcPr>
          <w:tcW w:w="13176" w:type="dxa"/>
        </w:tcPr>
        <w:p w:rsidR="00203FA4" w:rsidRDefault="00203FA4" w:rsidP="006A0F9C">
          <w:pPr>
            <w:pStyle w:val="Header"/>
          </w:pPr>
        </w:p>
      </w:tc>
    </w:tr>
    <w:tr w:rsidR="00203FA4" w:rsidTr="00FA36A9">
      <w:tc>
        <w:tcPr>
          <w:tcW w:w="13176" w:type="dxa"/>
          <w:shd w:val="clear" w:color="auto" w:fill="DBE5F1" w:themeFill="accent1" w:themeFillTint="33"/>
        </w:tcPr>
        <w:p w:rsidR="00203FA4" w:rsidRDefault="00203FA4" w:rsidP="006A0F9C">
          <w:pPr>
            <w:pStyle w:val="Header"/>
          </w:pPr>
        </w:p>
      </w:tc>
    </w:tr>
  </w:tbl>
  <w:p w:rsidR="00203FA4" w:rsidRDefault="00203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FC1"/>
    <w:multiLevelType w:val="hybridMultilevel"/>
    <w:tmpl w:val="70CCD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B23"/>
    <w:multiLevelType w:val="hybridMultilevel"/>
    <w:tmpl w:val="795E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831"/>
    <w:multiLevelType w:val="hybridMultilevel"/>
    <w:tmpl w:val="E230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79F"/>
    <w:multiLevelType w:val="hybridMultilevel"/>
    <w:tmpl w:val="2B2E0438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EA6"/>
    <w:multiLevelType w:val="hybridMultilevel"/>
    <w:tmpl w:val="7124D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F10"/>
    <w:multiLevelType w:val="hybridMultilevel"/>
    <w:tmpl w:val="DFB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903C1"/>
    <w:multiLevelType w:val="hybridMultilevel"/>
    <w:tmpl w:val="60AE4E3C"/>
    <w:lvl w:ilvl="0" w:tplc="A4D4C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8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E2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44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EC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ED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B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01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1815"/>
    <w:multiLevelType w:val="hybridMultilevel"/>
    <w:tmpl w:val="3A28A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5FA8"/>
    <w:multiLevelType w:val="hybridMultilevel"/>
    <w:tmpl w:val="07686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935"/>
    <w:multiLevelType w:val="hybridMultilevel"/>
    <w:tmpl w:val="8A94C55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5341944"/>
    <w:multiLevelType w:val="hybridMultilevel"/>
    <w:tmpl w:val="1206D1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9334E5"/>
    <w:multiLevelType w:val="hybridMultilevel"/>
    <w:tmpl w:val="F26CD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0056"/>
    <w:multiLevelType w:val="hybridMultilevel"/>
    <w:tmpl w:val="12606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2AB8"/>
    <w:multiLevelType w:val="hybridMultilevel"/>
    <w:tmpl w:val="144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227B3"/>
    <w:multiLevelType w:val="hybridMultilevel"/>
    <w:tmpl w:val="6A0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5D11"/>
    <w:multiLevelType w:val="hybridMultilevel"/>
    <w:tmpl w:val="5558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5EC"/>
    <w:multiLevelType w:val="hybridMultilevel"/>
    <w:tmpl w:val="D2CE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52014"/>
    <w:multiLevelType w:val="hybridMultilevel"/>
    <w:tmpl w:val="C80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30D9"/>
    <w:multiLevelType w:val="hybridMultilevel"/>
    <w:tmpl w:val="54FA6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A79F2"/>
    <w:multiLevelType w:val="hybridMultilevel"/>
    <w:tmpl w:val="FAD08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E00FB"/>
    <w:multiLevelType w:val="hybridMultilevel"/>
    <w:tmpl w:val="EBFCE36C"/>
    <w:lvl w:ilvl="0" w:tplc="50C40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96CEF"/>
    <w:multiLevelType w:val="hybridMultilevel"/>
    <w:tmpl w:val="9EEE8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14D05"/>
    <w:multiLevelType w:val="hybridMultilevel"/>
    <w:tmpl w:val="443AD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8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7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6C358A"/>
    <w:multiLevelType w:val="hybridMultilevel"/>
    <w:tmpl w:val="93FE0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42A9"/>
    <w:multiLevelType w:val="hybridMultilevel"/>
    <w:tmpl w:val="6AB2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2222B"/>
    <w:multiLevelType w:val="hybridMultilevel"/>
    <w:tmpl w:val="0DAA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14C5A"/>
    <w:multiLevelType w:val="hybridMultilevel"/>
    <w:tmpl w:val="CF34A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312B"/>
    <w:multiLevelType w:val="hybridMultilevel"/>
    <w:tmpl w:val="0EB456B6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EB8"/>
    <w:multiLevelType w:val="hybridMultilevel"/>
    <w:tmpl w:val="FAF64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B5F40"/>
    <w:multiLevelType w:val="hybridMultilevel"/>
    <w:tmpl w:val="B4780B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9EA"/>
    <w:multiLevelType w:val="hybridMultilevel"/>
    <w:tmpl w:val="B560C37C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038CA"/>
    <w:multiLevelType w:val="hybridMultilevel"/>
    <w:tmpl w:val="C338C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A7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AF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B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A5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9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E4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4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D72A2"/>
    <w:multiLevelType w:val="hybridMultilevel"/>
    <w:tmpl w:val="E90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7422"/>
    <w:multiLevelType w:val="hybridMultilevel"/>
    <w:tmpl w:val="FCECACA6"/>
    <w:lvl w:ilvl="0" w:tplc="34EED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D2CA5"/>
    <w:multiLevelType w:val="hybridMultilevel"/>
    <w:tmpl w:val="31E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71491"/>
    <w:multiLevelType w:val="hybridMultilevel"/>
    <w:tmpl w:val="4C8E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04911"/>
    <w:multiLevelType w:val="hybridMultilevel"/>
    <w:tmpl w:val="856A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386"/>
    <w:multiLevelType w:val="hybridMultilevel"/>
    <w:tmpl w:val="8534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02B87"/>
    <w:multiLevelType w:val="hybridMultilevel"/>
    <w:tmpl w:val="343A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08D7"/>
    <w:multiLevelType w:val="hybridMultilevel"/>
    <w:tmpl w:val="B5A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48D6"/>
    <w:multiLevelType w:val="hybridMultilevel"/>
    <w:tmpl w:val="FA82D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26"/>
  </w:num>
  <w:num w:numId="5">
    <w:abstractNumId w:val="19"/>
  </w:num>
  <w:num w:numId="6">
    <w:abstractNumId w:val="7"/>
  </w:num>
  <w:num w:numId="7">
    <w:abstractNumId w:val="37"/>
  </w:num>
  <w:num w:numId="8">
    <w:abstractNumId w:val="11"/>
  </w:num>
  <w:num w:numId="9">
    <w:abstractNumId w:val="33"/>
  </w:num>
  <w:num w:numId="10">
    <w:abstractNumId w:val="3"/>
  </w:num>
  <w:num w:numId="11">
    <w:abstractNumId w:val="30"/>
  </w:num>
  <w:num w:numId="12">
    <w:abstractNumId w:val="27"/>
  </w:num>
  <w:num w:numId="13">
    <w:abstractNumId w:val="9"/>
  </w:num>
  <w:num w:numId="14">
    <w:abstractNumId w:val="31"/>
  </w:num>
  <w:num w:numId="15">
    <w:abstractNumId w:val="13"/>
  </w:num>
  <w:num w:numId="16">
    <w:abstractNumId w:val="38"/>
  </w:num>
  <w:num w:numId="17">
    <w:abstractNumId w:val="36"/>
  </w:num>
  <w:num w:numId="18">
    <w:abstractNumId w:val="14"/>
  </w:num>
  <w:num w:numId="19">
    <w:abstractNumId w:val="10"/>
  </w:num>
  <w:num w:numId="20">
    <w:abstractNumId w:val="34"/>
  </w:num>
  <w:num w:numId="21">
    <w:abstractNumId w:val="17"/>
  </w:num>
  <w:num w:numId="22">
    <w:abstractNumId w:val="28"/>
  </w:num>
  <w:num w:numId="23">
    <w:abstractNumId w:val="18"/>
  </w:num>
  <w:num w:numId="24">
    <w:abstractNumId w:val="4"/>
  </w:num>
  <w:num w:numId="25">
    <w:abstractNumId w:val="21"/>
  </w:num>
  <w:num w:numId="26">
    <w:abstractNumId w:val="25"/>
  </w:num>
  <w:num w:numId="27">
    <w:abstractNumId w:val="22"/>
  </w:num>
  <w:num w:numId="28">
    <w:abstractNumId w:val="2"/>
  </w:num>
  <w:num w:numId="29">
    <w:abstractNumId w:val="23"/>
  </w:num>
  <w:num w:numId="30">
    <w:abstractNumId w:val="15"/>
  </w:num>
  <w:num w:numId="31">
    <w:abstractNumId w:val="40"/>
  </w:num>
  <w:num w:numId="32">
    <w:abstractNumId w:val="8"/>
  </w:num>
  <w:num w:numId="33">
    <w:abstractNumId w:val="5"/>
  </w:num>
  <w:num w:numId="34">
    <w:abstractNumId w:val="35"/>
  </w:num>
  <w:num w:numId="35">
    <w:abstractNumId w:val="20"/>
  </w:num>
  <w:num w:numId="36">
    <w:abstractNumId w:val="24"/>
  </w:num>
  <w:num w:numId="37">
    <w:abstractNumId w:val="12"/>
  </w:num>
  <w:num w:numId="38">
    <w:abstractNumId w:val="39"/>
  </w:num>
  <w:num w:numId="39">
    <w:abstractNumId w:val="16"/>
  </w:num>
  <w:num w:numId="40">
    <w:abstractNumId w:val="32"/>
  </w:num>
  <w:num w:numId="41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432"/>
    <w:rsid w:val="000173A1"/>
    <w:rsid w:val="00046A74"/>
    <w:rsid w:val="00063498"/>
    <w:rsid w:val="000864FA"/>
    <w:rsid w:val="00094C8C"/>
    <w:rsid w:val="000B17C7"/>
    <w:rsid w:val="000C100D"/>
    <w:rsid w:val="000F07E8"/>
    <w:rsid w:val="001612AE"/>
    <w:rsid w:val="001B4263"/>
    <w:rsid w:val="001C5BE7"/>
    <w:rsid w:val="001F1549"/>
    <w:rsid w:val="00203FA4"/>
    <w:rsid w:val="002613E0"/>
    <w:rsid w:val="002B1C1C"/>
    <w:rsid w:val="002F3885"/>
    <w:rsid w:val="002F5164"/>
    <w:rsid w:val="00305BFA"/>
    <w:rsid w:val="0032187E"/>
    <w:rsid w:val="003224CB"/>
    <w:rsid w:val="003525B7"/>
    <w:rsid w:val="003809B2"/>
    <w:rsid w:val="003B4C88"/>
    <w:rsid w:val="003B7EAA"/>
    <w:rsid w:val="00410983"/>
    <w:rsid w:val="004161AF"/>
    <w:rsid w:val="00450F0A"/>
    <w:rsid w:val="004836CD"/>
    <w:rsid w:val="0048522D"/>
    <w:rsid w:val="004D2A8A"/>
    <w:rsid w:val="004E03A0"/>
    <w:rsid w:val="00510B38"/>
    <w:rsid w:val="00512C80"/>
    <w:rsid w:val="00546489"/>
    <w:rsid w:val="00572A43"/>
    <w:rsid w:val="005B5FCA"/>
    <w:rsid w:val="005E6E62"/>
    <w:rsid w:val="006523B8"/>
    <w:rsid w:val="00654A96"/>
    <w:rsid w:val="00683541"/>
    <w:rsid w:val="00696F42"/>
    <w:rsid w:val="0069716B"/>
    <w:rsid w:val="006A0F9C"/>
    <w:rsid w:val="006C411C"/>
    <w:rsid w:val="006D10A9"/>
    <w:rsid w:val="006F6CCE"/>
    <w:rsid w:val="0070280B"/>
    <w:rsid w:val="00702AAE"/>
    <w:rsid w:val="0071353A"/>
    <w:rsid w:val="00760E2E"/>
    <w:rsid w:val="00793B5D"/>
    <w:rsid w:val="007A4D4B"/>
    <w:rsid w:val="007C1579"/>
    <w:rsid w:val="008378FE"/>
    <w:rsid w:val="00852CD6"/>
    <w:rsid w:val="00867B31"/>
    <w:rsid w:val="00877B22"/>
    <w:rsid w:val="008B0B31"/>
    <w:rsid w:val="008B6466"/>
    <w:rsid w:val="008C1BD9"/>
    <w:rsid w:val="008C608F"/>
    <w:rsid w:val="008D59D9"/>
    <w:rsid w:val="008E2A19"/>
    <w:rsid w:val="0092178B"/>
    <w:rsid w:val="00931A9D"/>
    <w:rsid w:val="00961A68"/>
    <w:rsid w:val="009954A3"/>
    <w:rsid w:val="009D0833"/>
    <w:rsid w:val="00A00802"/>
    <w:rsid w:val="00A04BC2"/>
    <w:rsid w:val="00A078A1"/>
    <w:rsid w:val="00A22382"/>
    <w:rsid w:val="00A32AA0"/>
    <w:rsid w:val="00A476D5"/>
    <w:rsid w:val="00A51DBF"/>
    <w:rsid w:val="00A764A0"/>
    <w:rsid w:val="00A977FA"/>
    <w:rsid w:val="00AA4EA7"/>
    <w:rsid w:val="00AA4FA9"/>
    <w:rsid w:val="00B06AEC"/>
    <w:rsid w:val="00B116AA"/>
    <w:rsid w:val="00B15806"/>
    <w:rsid w:val="00B44432"/>
    <w:rsid w:val="00B757D1"/>
    <w:rsid w:val="00BA0102"/>
    <w:rsid w:val="00BF262A"/>
    <w:rsid w:val="00C752B0"/>
    <w:rsid w:val="00CC70B1"/>
    <w:rsid w:val="00CD194A"/>
    <w:rsid w:val="00CD450F"/>
    <w:rsid w:val="00CE5E1E"/>
    <w:rsid w:val="00D076CC"/>
    <w:rsid w:val="00D150B2"/>
    <w:rsid w:val="00D43385"/>
    <w:rsid w:val="00DC418C"/>
    <w:rsid w:val="00DE6E1E"/>
    <w:rsid w:val="00DF107C"/>
    <w:rsid w:val="00E66144"/>
    <w:rsid w:val="00E701BD"/>
    <w:rsid w:val="00E7268A"/>
    <w:rsid w:val="00E7427C"/>
    <w:rsid w:val="00E87104"/>
    <w:rsid w:val="00EA3D9A"/>
    <w:rsid w:val="00EB51EF"/>
    <w:rsid w:val="00ED06F1"/>
    <w:rsid w:val="00EE3157"/>
    <w:rsid w:val="00EF53BA"/>
    <w:rsid w:val="00F66309"/>
    <w:rsid w:val="00F91A11"/>
    <w:rsid w:val="00FA36A9"/>
    <w:rsid w:val="00FB7586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9E6DC8C-4B30-444A-9670-3357F2F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B444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476D5"/>
    <w:pPr>
      <w:spacing w:before="1000" w:after="0" w:line="240" w:lineRule="auto"/>
      <w:jc w:val="center"/>
    </w:pPr>
    <w:rPr>
      <w:rFonts w:asciiTheme="majorHAnsi" w:hAnsiTheme="majorHAnsi"/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476D5"/>
    <w:rPr>
      <w:rFonts w:asciiTheme="majorHAnsi" w:hAnsiTheme="majorHAnsi"/>
      <w:color w:val="4F81BD" w:themeColor="accent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2A"/>
  </w:style>
  <w:style w:type="paragraph" w:styleId="Footer">
    <w:name w:val="footer"/>
    <w:basedOn w:val="Normal"/>
    <w:link w:val="FooterChar"/>
    <w:uiPriority w:val="99"/>
    <w:unhideWhenUsed/>
    <w:rsid w:val="00B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1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9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0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5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2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29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5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1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307E-AD01-406C-B2CD-0EC302B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Shipman, Shanna</dc:creator>
  <dc:description>Illinois State Board of Education 
2014 Statewide System of Support
Foundational Services for Continuous Improvement Planning
Face to Face One-Day Training: Facilitator’s Guide</dc:description>
  <cp:lastModifiedBy>Suzy Dees</cp:lastModifiedBy>
  <cp:revision>2</cp:revision>
  <dcterms:created xsi:type="dcterms:W3CDTF">2015-08-14T20:13:00Z</dcterms:created>
  <dcterms:modified xsi:type="dcterms:W3CDTF">2015-08-14T20:13:00Z</dcterms:modified>
</cp:coreProperties>
</file>