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FF050D" w14:textId="77777777" w:rsidR="00A33FAB" w:rsidRDefault="005B7898">
      <w:pPr>
        <w:spacing w:after="0"/>
      </w:pPr>
      <w:bookmarkStart w:id="0" w:name="_GoBack"/>
      <w:bookmarkEnd w:id="0"/>
      <w:r>
        <w:rPr>
          <w:b/>
          <w:sz w:val="24"/>
        </w:rPr>
        <w:t>Name_____________________________________</w:t>
      </w:r>
      <w:r>
        <w:rPr>
          <w:b/>
          <w:sz w:val="24"/>
        </w:rPr>
        <w:tab/>
      </w:r>
      <w:r>
        <w:rPr>
          <w:sz w:val="24"/>
        </w:rPr>
        <w:tab/>
      </w:r>
    </w:p>
    <w:p w14:paraId="4D718C67" w14:textId="5DA949D3" w:rsidR="00A33FAB" w:rsidRDefault="005F43BD">
      <w:pPr>
        <w:spacing w:after="0"/>
        <w:rPr>
          <w:sz w:val="24"/>
        </w:rPr>
      </w:pPr>
      <w:r w:rsidRPr="00E71EF9">
        <w:rPr>
          <w:rFonts w:cs="Times New Roman"/>
          <w:color w:val="auto"/>
          <w:sz w:val="24"/>
          <w:szCs w:val="24"/>
        </w:rPr>
        <w:t>The following statemen</w:t>
      </w:r>
      <w:r w:rsidR="00F16448">
        <w:rPr>
          <w:rFonts w:cs="Times New Roman"/>
          <w:color w:val="auto"/>
          <w:sz w:val="24"/>
          <w:szCs w:val="24"/>
        </w:rPr>
        <w:t>ts relate to the targets of the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E71EF9">
        <w:rPr>
          <w:rFonts w:cs="Times New Roman"/>
          <w:color w:val="auto"/>
          <w:sz w:val="24"/>
          <w:szCs w:val="24"/>
        </w:rPr>
        <w:t>Foundational Ser</w:t>
      </w:r>
      <w:r>
        <w:rPr>
          <w:rFonts w:cs="Times New Roman"/>
          <w:color w:val="auto"/>
          <w:sz w:val="24"/>
          <w:szCs w:val="24"/>
        </w:rPr>
        <w:t>vices</w:t>
      </w:r>
      <w:r w:rsidR="00F16448">
        <w:rPr>
          <w:rFonts w:cs="Times New Roman"/>
          <w:color w:val="auto"/>
          <w:sz w:val="24"/>
          <w:szCs w:val="24"/>
        </w:rPr>
        <w:t xml:space="preserve"> training</w:t>
      </w:r>
      <w:r w:rsidR="001244FA">
        <w:rPr>
          <w:rFonts w:cs="Times New Roman"/>
          <w:color w:val="auto"/>
          <w:sz w:val="24"/>
          <w:szCs w:val="24"/>
        </w:rPr>
        <w:t xml:space="preserve"> </w:t>
      </w:r>
      <w:r w:rsidR="00DB5CAB" w:rsidRPr="00DB5CAB">
        <w:rPr>
          <w:rFonts w:cs="Times New Roman"/>
          <w:b/>
          <w:color w:val="auto"/>
          <w:sz w:val="24"/>
          <w:szCs w:val="24"/>
        </w:rPr>
        <w:t>Mathematics Instructional Design, Delivery, and Assessments</w:t>
      </w:r>
      <w:r w:rsidR="00F16448">
        <w:rPr>
          <w:rFonts w:cs="Times New Roman"/>
          <w:b/>
          <w:color w:val="auto"/>
          <w:sz w:val="24"/>
          <w:szCs w:val="24"/>
        </w:rPr>
        <w:t xml:space="preserve">; </w:t>
      </w:r>
      <w:r w:rsidR="00F16448">
        <w:rPr>
          <w:rFonts w:cs="Times New Roman"/>
          <w:color w:val="auto"/>
          <w:sz w:val="24"/>
          <w:szCs w:val="24"/>
        </w:rPr>
        <w:t>please</w:t>
      </w:r>
      <w:r w:rsidR="00DB5CAB" w:rsidRPr="00DB5CAB">
        <w:rPr>
          <w:rFonts w:cs="Times New Roman"/>
          <w:b/>
          <w:color w:val="auto"/>
          <w:sz w:val="24"/>
          <w:szCs w:val="24"/>
        </w:rPr>
        <w:t xml:space="preserve"> </w:t>
      </w:r>
      <w:r w:rsidR="005B7898">
        <w:rPr>
          <w:sz w:val="24"/>
        </w:rPr>
        <w:t>indicate your comfort level with the following:</w:t>
      </w:r>
    </w:p>
    <w:p w14:paraId="42820FC6" w14:textId="77777777" w:rsidR="00F16448" w:rsidRDefault="00F16448">
      <w:pPr>
        <w:spacing w:after="0"/>
      </w:pPr>
    </w:p>
    <w:p w14:paraId="18242C9A" w14:textId="513DF1D7" w:rsidR="00A33FAB" w:rsidRDefault="005B7898">
      <w:pPr>
        <w:spacing w:after="0"/>
        <w:jc w:val="center"/>
      </w:pPr>
      <w:r w:rsidRPr="00CF71B2">
        <w:rPr>
          <w:b/>
          <w:i/>
        </w:rPr>
        <w:t>4</w:t>
      </w:r>
      <w:r>
        <w:rPr>
          <w:i/>
        </w:rPr>
        <w:t>=</w:t>
      </w:r>
      <w:r w:rsidR="00462DCC">
        <w:rPr>
          <w:i/>
        </w:rPr>
        <w:t xml:space="preserve"> </w:t>
      </w:r>
      <w:r w:rsidR="00462DCC" w:rsidRPr="000C3C7B">
        <w:rPr>
          <w:b/>
          <w:i/>
        </w:rPr>
        <w:t>Fully Agree</w:t>
      </w:r>
      <w:r w:rsidR="00462DCC" w:rsidRPr="00CF71B2">
        <w:t xml:space="preserve"> </w:t>
      </w:r>
    </w:p>
    <w:p w14:paraId="3ECFD9FA" w14:textId="34B65093" w:rsidR="00A33FAB" w:rsidRDefault="005B7898">
      <w:pPr>
        <w:spacing w:after="0"/>
        <w:jc w:val="center"/>
      </w:pPr>
      <w:r w:rsidRPr="00CF71B2">
        <w:rPr>
          <w:b/>
          <w:i/>
        </w:rPr>
        <w:t>3</w:t>
      </w:r>
      <w:r>
        <w:rPr>
          <w:i/>
        </w:rPr>
        <w:t>=</w:t>
      </w:r>
      <w:r w:rsidR="00462DCC">
        <w:rPr>
          <w:i/>
        </w:rPr>
        <w:t xml:space="preserve"> </w:t>
      </w:r>
      <w:r w:rsidR="00462DCC" w:rsidRPr="000C3C7B">
        <w:rPr>
          <w:b/>
          <w:i/>
        </w:rPr>
        <w:t>Agree</w:t>
      </w:r>
      <w:r w:rsidRPr="00CF71B2">
        <w:t xml:space="preserve"> </w:t>
      </w:r>
    </w:p>
    <w:p w14:paraId="46EA10FB" w14:textId="3C160B25" w:rsidR="00A33FAB" w:rsidRDefault="005B7898">
      <w:pPr>
        <w:spacing w:after="0"/>
        <w:jc w:val="center"/>
      </w:pPr>
      <w:r w:rsidRPr="00CF71B2">
        <w:rPr>
          <w:b/>
          <w:i/>
        </w:rPr>
        <w:t>2</w:t>
      </w:r>
      <w:r>
        <w:rPr>
          <w:i/>
        </w:rPr>
        <w:t>=</w:t>
      </w:r>
      <w:r w:rsidR="00462DCC">
        <w:rPr>
          <w:i/>
        </w:rPr>
        <w:t xml:space="preserve"> </w:t>
      </w:r>
      <w:r w:rsidR="00CF71B2" w:rsidRPr="000C3C7B">
        <w:rPr>
          <w:b/>
          <w:i/>
        </w:rPr>
        <w:t>Somewhat A</w:t>
      </w:r>
      <w:r w:rsidR="00462DCC" w:rsidRPr="000C3C7B">
        <w:rPr>
          <w:b/>
          <w:i/>
        </w:rPr>
        <w:t>gree</w:t>
      </w:r>
    </w:p>
    <w:p w14:paraId="76DBDAD3" w14:textId="05AF95E4" w:rsidR="00A33FAB" w:rsidRDefault="005B7898" w:rsidP="00462DCC">
      <w:pPr>
        <w:spacing w:after="0"/>
        <w:jc w:val="center"/>
        <w:rPr>
          <w:i/>
        </w:rPr>
      </w:pPr>
      <w:r w:rsidRPr="00CF71B2">
        <w:rPr>
          <w:b/>
          <w:i/>
        </w:rPr>
        <w:t>1</w:t>
      </w:r>
      <w:r>
        <w:rPr>
          <w:i/>
        </w:rPr>
        <w:t xml:space="preserve">= </w:t>
      </w:r>
      <w:r w:rsidR="00462DCC" w:rsidRPr="000C3C7B">
        <w:rPr>
          <w:b/>
          <w:i/>
        </w:rPr>
        <w:t>Disagree</w:t>
      </w:r>
    </w:p>
    <w:p w14:paraId="12AFD529" w14:textId="56B40090" w:rsidR="00CF71B2" w:rsidRDefault="00CF71B2" w:rsidP="00CF71B2">
      <w:pPr>
        <w:spacing w:after="0"/>
        <w:jc w:val="center"/>
        <w:rPr>
          <w:i/>
        </w:rPr>
      </w:pPr>
      <w:r w:rsidRPr="00CF71B2">
        <w:rPr>
          <w:b/>
          <w:i/>
        </w:rPr>
        <w:t>NA</w:t>
      </w:r>
      <w:r>
        <w:rPr>
          <w:i/>
        </w:rPr>
        <w:t xml:space="preserve">= </w:t>
      </w:r>
      <w:r w:rsidRPr="000C3C7B">
        <w:rPr>
          <w:b/>
          <w:i/>
        </w:rPr>
        <w:t>Not Applicable</w:t>
      </w:r>
      <w:r w:rsidRPr="00CF71B2">
        <w:t xml:space="preserve"> to this training session</w:t>
      </w:r>
      <w:r w:rsidR="000C3C7B">
        <w:t xml:space="preserve"> </w:t>
      </w:r>
    </w:p>
    <w:p w14:paraId="19C7CC8E" w14:textId="77777777" w:rsidR="00462DCC" w:rsidRDefault="00462DCC" w:rsidP="00462DCC">
      <w:pPr>
        <w:spacing w:after="0"/>
        <w:jc w:val="center"/>
      </w:pPr>
    </w:p>
    <w:tbl>
      <w:tblPr>
        <w:tblStyle w:val="a0"/>
        <w:tblW w:w="10309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79"/>
        <w:gridCol w:w="1170"/>
        <w:gridCol w:w="1260"/>
      </w:tblGrid>
      <w:tr w:rsidR="00A33FAB" w14:paraId="3E3BFF29" w14:textId="77777777" w:rsidTr="00230EA3">
        <w:tc>
          <w:tcPr>
            <w:tcW w:w="7879" w:type="dxa"/>
          </w:tcPr>
          <w:p w14:paraId="6B66CC48" w14:textId="38298820" w:rsidR="00A33FAB" w:rsidRDefault="00F16448" w:rsidP="00230EA3">
            <w:pPr>
              <w:spacing w:after="0" w:line="240" w:lineRule="auto"/>
              <w:jc w:val="center"/>
            </w:pPr>
            <w:r w:rsidRPr="00F16448">
              <w:rPr>
                <w:b/>
              </w:rPr>
              <w:t>Mathematics Instructional Design, Delivery, and Assessments</w:t>
            </w:r>
          </w:p>
        </w:tc>
        <w:tc>
          <w:tcPr>
            <w:tcW w:w="1170" w:type="dxa"/>
          </w:tcPr>
          <w:p w14:paraId="61B7DB44" w14:textId="77777777" w:rsidR="00A33FAB" w:rsidRDefault="005B7898">
            <w:pPr>
              <w:spacing w:after="0" w:line="240" w:lineRule="auto"/>
              <w:jc w:val="center"/>
            </w:pPr>
            <w:r>
              <w:rPr>
                <w:sz w:val="24"/>
              </w:rPr>
              <w:t>Pre</w:t>
            </w:r>
          </w:p>
        </w:tc>
        <w:tc>
          <w:tcPr>
            <w:tcW w:w="1260" w:type="dxa"/>
          </w:tcPr>
          <w:p w14:paraId="6563BC4F" w14:textId="77777777" w:rsidR="00A33FAB" w:rsidRDefault="005B7898">
            <w:pPr>
              <w:spacing w:after="0" w:line="240" w:lineRule="auto"/>
              <w:jc w:val="center"/>
            </w:pPr>
            <w:r>
              <w:rPr>
                <w:sz w:val="24"/>
              </w:rPr>
              <w:t>Post</w:t>
            </w:r>
          </w:p>
        </w:tc>
      </w:tr>
      <w:tr w:rsidR="00A33FAB" w14:paraId="40267347" w14:textId="77777777" w:rsidTr="00230EA3">
        <w:tc>
          <w:tcPr>
            <w:tcW w:w="7879" w:type="dxa"/>
          </w:tcPr>
          <w:p w14:paraId="6089F186" w14:textId="77777777" w:rsidR="00A33FAB" w:rsidRDefault="00230EA3">
            <w:pPr>
              <w:spacing w:after="0" w:line="240" w:lineRule="auto"/>
            </w:pPr>
            <w:r w:rsidRPr="00230EA3">
              <w:t>I can use the Math Implementation Guides to drive curricular decisions</w:t>
            </w:r>
          </w:p>
          <w:p w14:paraId="1EB8A748" w14:textId="1F500974" w:rsidR="00230EA3" w:rsidRDefault="00230EA3">
            <w:pPr>
              <w:spacing w:after="0" w:line="240" w:lineRule="auto"/>
            </w:pPr>
          </w:p>
        </w:tc>
        <w:tc>
          <w:tcPr>
            <w:tcW w:w="1170" w:type="dxa"/>
          </w:tcPr>
          <w:p w14:paraId="2CF63166" w14:textId="77777777" w:rsidR="00A33FAB" w:rsidRDefault="00A33FAB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14:paraId="7BD1F164" w14:textId="77777777" w:rsidR="00A33FAB" w:rsidRDefault="00A33FAB">
            <w:pPr>
              <w:spacing w:after="0" w:line="240" w:lineRule="auto"/>
              <w:jc w:val="center"/>
            </w:pPr>
          </w:p>
        </w:tc>
      </w:tr>
      <w:tr w:rsidR="00A33FAB" w14:paraId="0C1F129F" w14:textId="77777777" w:rsidTr="00230EA3">
        <w:tc>
          <w:tcPr>
            <w:tcW w:w="7879" w:type="dxa"/>
          </w:tcPr>
          <w:p w14:paraId="27039871" w14:textId="046B4FD2" w:rsidR="00A33FAB" w:rsidRPr="00193999" w:rsidRDefault="00230EA3" w:rsidP="00230EA3">
            <w:pPr>
              <w:tabs>
                <w:tab w:val="left" w:pos="1515"/>
              </w:tabs>
              <w:spacing w:after="0" w:line="240" w:lineRule="auto"/>
            </w:pPr>
            <w:r w:rsidRPr="00230EA3">
              <w:t>I can facilitate a number talk in a math classroom</w:t>
            </w:r>
            <w:r w:rsidR="001767BA">
              <w:t xml:space="preserve"> </w:t>
            </w:r>
            <w:r w:rsidR="001767BA" w:rsidRPr="001767BA">
              <w:t>utilizing the IL Teach and Talk</w:t>
            </w:r>
          </w:p>
          <w:p w14:paraId="1E213EA4" w14:textId="528FECC9" w:rsidR="00230EA3" w:rsidRDefault="00230EA3" w:rsidP="00230EA3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1170" w:type="dxa"/>
          </w:tcPr>
          <w:p w14:paraId="7C6CD6DE" w14:textId="77777777" w:rsidR="00A33FAB" w:rsidRDefault="00A33FAB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14:paraId="767BF2D0" w14:textId="77777777" w:rsidR="00A33FAB" w:rsidRDefault="00A33FAB">
            <w:pPr>
              <w:spacing w:after="0" w:line="240" w:lineRule="auto"/>
              <w:jc w:val="center"/>
            </w:pPr>
          </w:p>
        </w:tc>
      </w:tr>
      <w:tr w:rsidR="00230EA3" w14:paraId="495C223B" w14:textId="77777777" w:rsidTr="00230EA3">
        <w:tc>
          <w:tcPr>
            <w:tcW w:w="7879" w:type="dxa"/>
          </w:tcPr>
          <w:p w14:paraId="5B9C16B2" w14:textId="41471F56" w:rsidR="00230EA3" w:rsidRPr="00230EA3" w:rsidRDefault="00230EA3">
            <w:pPr>
              <w:spacing w:after="0" w:line="240" w:lineRule="auto"/>
            </w:pPr>
            <w:r w:rsidRPr="00230EA3">
              <w:t xml:space="preserve">I can assess using open-ended questions representative of the instructional shifts for Math </w:t>
            </w:r>
          </w:p>
        </w:tc>
        <w:tc>
          <w:tcPr>
            <w:tcW w:w="1170" w:type="dxa"/>
          </w:tcPr>
          <w:p w14:paraId="0E1F9597" w14:textId="77777777" w:rsidR="00230EA3" w:rsidRDefault="00230EA3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14:paraId="6CBA7D0C" w14:textId="77777777" w:rsidR="00230EA3" w:rsidRDefault="00230EA3">
            <w:pPr>
              <w:spacing w:after="0" w:line="240" w:lineRule="auto"/>
              <w:jc w:val="center"/>
            </w:pPr>
          </w:p>
        </w:tc>
      </w:tr>
      <w:tr w:rsidR="00A33FAB" w14:paraId="6EDFEA6A" w14:textId="77777777" w:rsidTr="00230EA3">
        <w:tc>
          <w:tcPr>
            <w:tcW w:w="7879" w:type="dxa"/>
          </w:tcPr>
          <w:p w14:paraId="1F1A1762" w14:textId="497F3A9A" w:rsidR="00A33FAB" w:rsidRPr="00230EA3" w:rsidRDefault="00230EA3" w:rsidP="00230EA3">
            <w:pPr>
              <w:spacing w:after="0" w:line="240" w:lineRule="auto"/>
              <w:rPr>
                <w:b/>
              </w:rPr>
            </w:pPr>
            <w:r w:rsidRPr="00230EA3">
              <w:t>I can embed the PARCC</w:t>
            </w:r>
            <w:r w:rsidRPr="00230EA3">
              <w:rPr>
                <w:b/>
              </w:rPr>
              <w:t xml:space="preserve"> Formative Tasks </w:t>
            </w:r>
            <w:r>
              <w:rPr>
                <w:b/>
              </w:rPr>
              <w:t>(K-2 only)</w:t>
            </w:r>
            <w:r w:rsidR="00F16448">
              <w:rPr>
                <w:b/>
              </w:rPr>
              <w:t>/</w:t>
            </w:r>
            <w:r>
              <w:rPr>
                <w:b/>
              </w:rPr>
              <w:t xml:space="preserve"> Released Items (3-12) </w:t>
            </w:r>
            <w:r w:rsidRPr="00230EA3">
              <w:t>where appropriate in my curriculum throughout the year</w:t>
            </w:r>
            <w:r>
              <w:t xml:space="preserve"> </w:t>
            </w:r>
          </w:p>
        </w:tc>
        <w:tc>
          <w:tcPr>
            <w:tcW w:w="1170" w:type="dxa"/>
          </w:tcPr>
          <w:p w14:paraId="46FFD83A" w14:textId="77777777" w:rsidR="00A33FAB" w:rsidRDefault="00A33FAB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14:paraId="601709CD" w14:textId="77777777" w:rsidR="00A33FAB" w:rsidRDefault="00A33FAB">
            <w:pPr>
              <w:spacing w:after="0" w:line="240" w:lineRule="auto"/>
              <w:jc w:val="center"/>
            </w:pPr>
          </w:p>
        </w:tc>
      </w:tr>
      <w:tr w:rsidR="00A33FAB" w14:paraId="50EA5456" w14:textId="77777777" w:rsidTr="00230EA3">
        <w:tc>
          <w:tcPr>
            <w:tcW w:w="7879" w:type="dxa"/>
          </w:tcPr>
          <w:p w14:paraId="2E3DFF6A" w14:textId="07EC2255" w:rsidR="00A33FAB" w:rsidRDefault="00230EA3">
            <w:pPr>
              <w:spacing w:after="0" w:line="240" w:lineRule="auto"/>
            </w:pPr>
            <w:r w:rsidRPr="00230EA3">
              <w:t xml:space="preserve">I can use appropriate models of instruction in the </w:t>
            </w:r>
            <w:r w:rsidRPr="00230EA3">
              <w:rPr>
                <w:b/>
              </w:rPr>
              <w:t>K-2 classroom including mental strategies, manipulatives and elementary algorithms based on place value</w:t>
            </w:r>
            <w:r>
              <w:rPr>
                <w:b/>
              </w:rPr>
              <w:t xml:space="preserve"> (K-2 only)</w:t>
            </w:r>
          </w:p>
        </w:tc>
        <w:tc>
          <w:tcPr>
            <w:tcW w:w="1170" w:type="dxa"/>
          </w:tcPr>
          <w:p w14:paraId="1B7C4DD1" w14:textId="77777777" w:rsidR="00A33FAB" w:rsidRDefault="00A33FAB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14:paraId="0AC20945" w14:textId="77777777" w:rsidR="00A33FAB" w:rsidRDefault="00A33FAB">
            <w:pPr>
              <w:spacing w:after="0" w:line="240" w:lineRule="auto"/>
              <w:jc w:val="center"/>
            </w:pPr>
          </w:p>
        </w:tc>
      </w:tr>
      <w:tr w:rsidR="00230EA3" w14:paraId="7D1DF253" w14:textId="77777777" w:rsidTr="00230EA3">
        <w:tc>
          <w:tcPr>
            <w:tcW w:w="7879" w:type="dxa"/>
          </w:tcPr>
          <w:p w14:paraId="19EC6BD3" w14:textId="303B1156" w:rsidR="00230EA3" w:rsidRPr="00230EA3" w:rsidRDefault="00230EA3">
            <w:pPr>
              <w:spacing w:after="0" w:line="240" w:lineRule="auto"/>
            </w:pPr>
            <w:r w:rsidRPr="00230EA3">
              <w:t xml:space="preserve">I can use appropriate models of instruction in the </w:t>
            </w:r>
            <w:r w:rsidRPr="00230EA3">
              <w:rPr>
                <w:b/>
              </w:rPr>
              <w:t>3-5 classroom including place value on the four operations and benchmarking in fractions</w:t>
            </w:r>
            <w:r>
              <w:rPr>
                <w:b/>
              </w:rPr>
              <w:t xml:space="preserve"> (3-5 only)</w:t>
            </w:r>
          </w:p>
        </w:tc>
        <w:tc>
          <w:tcPr>
            <w:tcW w:w="1170" w:type="dxa"/>
          </w:tcPr>
          <w:p w14:paraId="1DF12BF6" w14:textId="77777777" w:rsidR="00230EA3" w:rsidRDefault="00230EA3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14:paraId="48303995" w14:textId="77777777" w:rsidR="00230EA3" w:rsidRDefault="00230EA3">
            <w:pPr>
              <w:spacing w:after="0" w:line="240" w:lineRule="auto"/>
              <w:jc w:val="center"/>
            </w:pPr>
          </w:p>
        </w:tc>
      </w:tr>
      <w:tr w:rsidR="00230EA3" w14:paraId="4E0DC5DA" w14:textId="77777777" w:rsidTr="00230EA3">
        <w:tc>
          <w:tcPr>
            <w:tcW w:w="7879" w:type="dxa"/>
          </w:tcPr>
          <w:p w14:paraId="241F4F34" w14:textId="6514F026" w:rsidR="00230EA3" w:rsidRPr="00230EA3" w:rsidRDefault="00230EA3">
            <w:pPr>
              <w:spacing w:after="0" w:line="240" w:lineRule="auto"/>
            </w:pPr>
            <w:r w:rsidRPr="00230EA3">
              <w:t>I can use appropriate models of instruction in the</w:t>
            </w:r>
            <w:r w:rsidRPr="00230EA3">
              <w:rPr>
                <w:b/>
              </w:rPr>
              <w:t xml:space="preserve"> 6-8 classroom including ratios, proportional reasoning and equat</w:t>
            </w:r>
            <w:r>
              <w:rPr>
                <w:b/>
              </w:rPr>
              <w:t>ions, expressions and functions (6-8 only)</w:t>
            </w:r>
          </w:p>
        </w:tc>
        <w:tc>
          <w:tcPr>
            <w:tcW w:w="1170" w:type="dxa"/>
          </w:tcPr>
          <w:p w14:paraId="602E54E1" w14:textId="77777777" w:rsidR="00230EA3" w:rsidRDefault="00230EA3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14:paraId="6C7B3784" w14:textId="77777777" w:rsidR="00230EA3" w:rsidRDefault="00230EA3">
            <w:pPr>
              <w:spacing w:after="0" w:line="240" w:lineRule="auto"/>
              <w:jc w:val="center"/>
            </w:pPr>
          </w:p>
        </w:tc>
      </w:tr>
      <w:tr w:rsidR="00230EA3" w14:paraId="0DAF95E5" w14:textId="77777777" w:rsidTr="00230EA3">
        <w:tc>
          <w:tcPr>
            <w:tcW w:w="7879" w:type="dxa"/>
          </w:tcPr>
          <w:p w14:paraId="713DB405" w14:textId="46786FF6" w:rsidR="00230EA3" w:rsidRPr="00230EA3" w:rsidRDefault="00DB5CAB">
            <w:pPr>
              <w:spacing w:after="0" w:line="240" w:lineRule="auto"/>
            </w:pPr>
            <w:r w:rsidRPr="00DB5CAB">
              <w:t>I can use appropriate models of instruction in the</w:t>
            </w:r>
            <w:r w:rsidRPr="00DB5CAB">
              <w:rPr>
                <w:b/>
              </w:rPr>
              <w:t xml:space="preserve"> 9-12 classroom including geometric and algebraic transformations, modeling and reasoning</w:t>
            </w:r>
            <w:r>
              <w:rPr>
                <w:b/>
              </w:rPr>
              <w:t xml:space="preserve"> (9-12 only)</w:t>
            </w:r>
          </w:p>
        </w:tc>
        <w:tc>
          <w:tcPr>
            <w:tcW w:w="1170" w:type="dxa"/>
          </w:tcPr>
          <w:p w14:paraId="673011F5" w14:textId="77777777" w:rsidR="00230EA3" w:rsidRDefault="00230EA3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14:paraId="3A2DE4CE" w14:textId="77777777" w:rsidR="00230EA3" w:rsidRDefault="00230EA3">
            <w:pPr>
              <w:spacing w:after="0" w:line="240" w:lineRule="auto"/>
              <w:jc w:val="center"/>
            </w:pPr>
          </w:p>
        </w:tc>
      </w:tr>
    </w:tbl>
    <w:p w14:paraId="6CBF4979" w14:textId="77777777" w:rsidR="005F43BD" w:rsidRPr="005F43BD" w:rsidRDefault="005F43BD" w:rsidP="005F43BD"/>
    <w:p w14:paraId="6DE77744" w14:textId="01729B66" w:rsidR="005F43BD" w:rsidRDefault="005F43BD" w:rsidP="005F43BD"/>
    <w:p w14:paraId="397E0DCC" w14:textId="77777777" w:rsidR="005F43BD" w:rsidRPr="00E71EF9" w:rsidRDefault="005F43BD" w:rsidP="005F43BD">
      <w:pPr>
        <w:rPr>
          <w:rFonts w:cs="Times New Roman"/>
          <w:b/>
          <w:color w:val="auto"/>
          <w:szCs w:val="22"/>
        </w:rPr>
      </w:pPr>
      <w:r w:rsidRPr="00E71EF9">
        <w:rPr>
          <w:rFonts w:cs="Times New Roman"/>
          <w:b/>
          <w:color w:val="auto"/>
          <w:szCs w:val="22"/>
        </w:rPr>
        <w:t>Reflection Questions following post survey:</w:t>
      </w:r>
    </w:p>
    <w:p w14:paraId="33E40DB9" w14:textId="662877EC" w:rsidR="005F43BD" w:rsidRDefault="00535E8F" w:rsidP="005F43B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auto"/>
          <w:szCs w:val="22"/>
        </w:rPr>
      </w:pPr>
      <w:r>
        <w:rPr>
          <w:rFonts w:asciiTheme="minorHAnsi" w:eastAsiaTheme="minorHAnsi" w:hAnsiTheme="minorHAnsi" w:cstheme="minorBidi"/>
          <w:color w:val="auto"/>
          <w:szCs w:val="22"/>
        </w:rPr>
        <w:t>In w</w:t>
      </w:r>
      <w:r w:rsidR="005F43BD" w:rsidRPr="00E71EF9">
        <w:rPr>
          <w:rFonts w:asciiTheme="minorHAnsi" w:eastAsiaTheme="minorHAnsi" w:hAnsiTheme="minorHAnsi" w:cstheme="minorBidi"/>
          <w:color w:val="auto"/>
          <w:szCs w:val="22"/>
        </w:rPr>
        <w:t>hat areas did you grow the most?</w:t>
      </w:r>
    </w:p>
    <w:p w14:paraId="4EC2ACFE" w14:textId="77777777" w:rsidR="00F16448" w:rsidRDefault="00F16448" w:rsidP="00F16448">
      <w:pPr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1D73613F" w14:textId="77777777" w:rsidR="00F16448" w:rsidRPr="00E71EF9" w:rsidRDefault="00F16448" w:rsidP="00F16448">
      <w:pPr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4EEF380A" w14:textId="77777777" w:rsidR="005F43BD" w:rsidRPr="00E71EF9" w:rsidRDefault="005F43BD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4A45BC90" w14:textId="77777777" w:rsidR="005F43BD" w:rsidRPr="00E71EF9" w:rsidRDefault="005F43BD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705FAD7C" w14:textId="076AA9C9" w:rsidR="005F43BD" w:rsidRDefault="00535E8F" w:rsidP="005F43B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auto"/>
          <w:szCs w:val="22"/>
        </w:rPr>
      </w:pPr>
      <w:r>
        <w:rPr>
          <w:rFonts w:asciiTheme="minorHAnsi" w:eastAsiaTheme="minorHAnsi" w:hAnsiTheme="minorHAnsi" w:cstheme="minorBidi"/>
          <w:color w:val="auto"/>
          <w:szCs w:val="22"/>
        </w:rPr>
        <w:t>In w</w:t>
      </w:r>
      <w:r w:rsidR="005F43BD" w:rsidRPr="00E71EF9">
        <w:rPr>
          <w:rFonts w:asciiTheme="minorHAnsi" w:eastAsiaTheme="minorHAnsi" w:hAnsiTheme="minorHAnsi" w:cstheme="minorBidi"/>
          <w:color w:val="auto"/>
          <w:szCs w:val="22"/>
        </w:rPr>
        <w:t>hat areas do you need further development?</w:t>
      </w:r>
    </w:p>
    <w:p w14:paraId="6E66609C" w14:textId="77777777" w:rsidR="00F16448" w:rsidRDefault="00F16448" w:rsidP="00F16448">
      <w:pPr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68953FC0" w14:textId="77777777" w:rsidR="00F16448" w:rsidRDefault="00F16448" w:rsidP="00F16448">
      <w:pPr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40BB84FD" w14:textId="77777777" w:rsidR="00F16448" w:rsidRPr="00E71EF9" w:rsidRDefault="00F16448" w:rsidP="00F16448">
      <w:pPr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218F71B3" w14:textId="77777777" w:rsidR="005F43BD" w:rsidRPr="00E71EF9" w:rsidRDefault="005F43BD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1709990D" w14:textId="77777777" w:rsidR="005F43BD" w:rsidRPr="00E71EF9" w:rsidRDefault="005F43BD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664143F7" w14:textId="57FC1420" w:rsidR="005F43BD" w:rsidRPr="00E71EF9" w:rsidRDefault="005F43BD" w:rsidP="005F43B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auto"/>
          <w:szCs w:val="22"/>
        </w:rPr>
      </w:pPr>
      <w:r w:rsidRPr="00E71EF9">
        <w:rPr>
          <w:rFonts w:asciiTheme="minorHAnsi" w:eastAsiaTheme="minorHAnsi" w:hAnsiTheme="minorHAnsi" w:cstheme="minorBidi"/>
          <w:color w:val="auto"/>
          <w:szCs w:val="22"/>
        </w:rPr>
        <w:t xml:space="preserve">What next steps do you plan to take to further develop your knowledge and skills related to </w:t>
      </w:r>
      <w:r>
        <w:rPr>
          <w:rFonts w:asciiTheme="minorHAnsi" w:eastAsiaTheme="minorHAnsi" w:hAnsiTheme="minorHAnsi" w:cstheme="minorBidi"/>
          <w:color w:val="auto"/>
          <w:szCs w:val="22"/>
        </w:rPr>
        <w:t>teaching/assessing Math</w:t>
      </w:r>
      <w:r w:rsidRPr="00E71EF9">
        <w:rPr>
          <w:rFonts w:asciiTheme="minorHAnsi" w:eastAsiaTheme="minorHAnsi" w:hAnsiTheme="minorHAnsi" w:cstheme="minorBidi"/>
          <w:color w:val="auto"/>
          <w:szCs w:val="22"/>
        </w:rPr>
        <w:t>?</w:t>
      </w:r>
    </w:p>
    <w:p w14:paraId="24C05606" w14:textId="77777777" w:rsidR="00A33FAB" w:rsidRPr="005F43BD" w:rsidRDefault="00A33FAB" w:rsidP="005F43BD"/>
    <w:sectPr w:rsidR="00A33FAB" w:rsidRPr="005F43BD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26E1"/>
    <w:multiLevelType w:val="hybridMultilevel"/>
    <w:tmpl w:val="6AB0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3FAB"/>
    <w:rsid w:val="000C3C7B"/>
    <w:rsid w:val="00123E2E"/>
    <w:rsid w:val="001244FA"/>
    <w:rsid w:val="001767BA"/>
    <w:rsid w:val="00193999"/>
    <w:rsid w:val="00193AC5"/>
    <w:rsid w:val="00230EA3"/>
    <w:rsid w:val="00383FE1"/>
    <w:rsid w:val="003C526D"/>
    <w:rsid w:val="00425F9D"/>
    <w:rsid w:val="00462DCC"/>
    <w:rsid w:val="00535E8F"/>
    <w:rsid w:val="00546588"/>
    <w:rsid w:val="005B7898"/>
    <w:rsid w:val="005D4719"/>
    <w:rsid w:val="005F43BD"/>
    <w:rsid w:val="007846B1"/>
    <w:rsid w:val="007F2B05"/>
    <w:rsid w:val="00953692"/>
    <w:rsid w:val="00976D1A"/>
    <w:rsid w:val="00982BF4"/>
    <w:rsid w:val="009D6C36"/>
    <w:rsid w:val="00A33FAB"/>
    <w:rsid w:val="00BB55B1"/>
    <w:rsid w:val="00C918B8"/>
    <w:rsid w:val="00CF71B2"/>
    <w:rsid w:val="00DB5CAB"/>
    <w:rsid w:val="00F16448"/>
    <w:rsid w:val="00F3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7C837"/>
  <w15:docId w15:val="{4C08CBD5-03B6-4BE5-98DE-D3B2FD00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Pre-Post assessment for Math AC training.docx</vt:lpstr>
    </vt:vector>
  </TitlesOfParts>
  <Company>Hewlett-Packard Company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Pre-Post assessment for Math AC training.docx</dc:title>
  <dc:creator>Suzy Dees</dc:creator>
  <cp:lastModifiedBy>Suzy Dees</cp:lastModifiedBy>
  <cp:revision>2</cp:revision>
  <cp:lastPrinted>2015-04-22T18:44:00Z</cp:lastPrinted>
  <dcterms:created xsi:type="dcterms:W3CDTF">2016-06-01T03:41:00Z</dcterms:created>
  <dcterms:modified xsi:type="dcterms:W3CDTF">2016-06-01T03:41:00Z</dcterms:modified>
</cp:coreProperties>
</file>